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CC82A" w14:textId="2F8D733B" w:rsidR="00EB7F96" w:rsidRDefault="00AF7948">
      <w:r>
        <w:rPr>
          <w:noProof/>
          <w:lang w:eastAsia="en-GB"/>
        </w:rPr>
        <w:drawing>
          <wp:anchor distT="0" distB="0" distL="114300" distR="114300" simplePos="0" relativeHeight="251665920" behindDoc="1" locked="0" layoutInCell="1" allowOverlap="1" wp14:anchorId="44BB85BB" wp14:editId="020AE903">
            <wp:simplePos x="0" y="0"/>
            <wp:positionH relativeFrom="page">
              <wp:posOffset>5795231</wp:posOffset>
            </wp:positionH>
            <wp:positionV relativeFrom="margin">
              <wp:posOffset>88900</wp:posOffset>
            </wp:positionV>
            <wp:extent cx="1380490" cy="618490"/>
            <wp:effectExtent l="0" t="0" r="0" b="0"/>
            <wp:wrapTight wrapText="bothSides">
              <wp:wrapPolygon edited="0">
                <wp:start x="0" y="0"/>
                <wp:lineTo x="0" y="20624"/>
                <wp:lineTo x="21163" y="20624"/>
                <wp:lineTo x="2116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BCP-logo-ma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0490" cy="61849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0" distB="0" distL="114300" distR="114300" simplePos="0" relativeHeight="251677184" behindDoc="0" locked="0" layoutInCell="1" allowOverlap="1" wp14:anchorId="076D607F" wp14:editId="17F02A5D">
            <wp:simplePos x="0" y="0"/>
            <wp:positionH relativeFrom="column">
              <wp:posOffset>1748901</wp:posOffset>
            </wp:positionH>
            <wp:positionV relativeFrom="paragraph">
              <wp:posOffset>0</wp:posOffset>
            </wp:positionV>
            <wp:extent cx="2213113" cy="719406"/>
            <wp:effectExtent l="0" t="0" r="0" b="5080"/>
            <wp:wrapThrough wrapText="bothSides">
              <wp:wrapPolygon edited="0">
                <wp:start x="0" y="0"/>
                <wp:lineTo x="0" y="21180"/>
                <wp:lineTo x="21383" y="21180"/>
                <wp:lineTo x="2138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ngSGDAA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3113" cy="71940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872" behindDoc="1" locked="0" layoutInCell="1" allowOverlap="1" wp14:anchorId="1A585631" wp14:editId="4BBFE222">
            <wp:simplePos x="0" y="0"/>
            <wp:positionH relativeFrom="page">
              <wp:posOffset>344557</wp:posOffset>
            </wp:positionH>
            <wp:positionV relativeFrom="topMargin">
              <wp:posOffset>503583</wp:posOffset>
            </wp:positionV>
            <wp:extent cx="1550504" cy="321586"/>
            <wp:effectExtent l="0" t="0" r="0" b="2540"/>
            <wp:wrapTight wrapText="bothSides">
              <wp:wrapPolygon edited="0">
                <wp:start x="0" y="0"/>
                <wp:lineTo x="0" y="20490"/>
                <wp:lineTo x="21237" y="20490"/>
                <wp:lineTo x="2123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0" cstate="print">
                      <a:extLst>
                        <a:ext uri="{28A0092B-C50C-407E-A947-70E740481C1C}">
                          <a14:useLocalDpi xmlns:a14="http://schemas.microsoft.com/office/drawing/2010/main" val="0"/>
                        </a:ext>
                      </a:extLst>
                    </a:blip>
                    <a:srcRect t="37300" b="35026"/>
                    <a:stretch/>
                  </pic:blipFill>
                  <pic:spPr bwMode="auto">
                    <a:xfrm>
                      <a:off x="0" y="0"/>
                      <a:ext cx="1562664" cy="32410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B7D436" w14:textId="4B40D064" w:rsidR="00EB7F96" w:rsidRDefault="00EB7F96"/>
    <w:p w14:paraId="554C0C6F" w14:textId="77777777" w:rsidR="00984691" w:rsidRDefault="00984691" w:rsidP="00984691">
      <w:pPr>
        <w:pStyle w:val="DefaultStyle"/>
        <w:spacing w:line="100" w:lineRule="atLeast"/>
        <w:rPr>
          <w:rFonts w:asciiTheme="minorHAnsi" w:eastAsiaTheme="minorHAnsi" w:hAnsiTheme="minorHAnsi" w:cstheme="minorBidi"/>
          <w:color w:val="auto"/>
          <w:sz w:val="22"/>
          <w:szCs w:val="22"/>
          <w:lang w:eastAsia="en-US" w:bidi="ar-SA"/>
        </w:rPr>
      </w:pPr>
    </w:p>
    <w:p w14:paraId="4FD62462" w14:textId="726AF9FA" w:rsidR="0000731D" w:rsidRPr="00F138F7" w:rsidRDefault="00984691" w:rsidP="00515275">
      <w:pPr>
        <w:pStyle w:val="DefaultStyle"/>
        <w:spacing w:line="100" w:lineRule="atLeast"/>
        <w:jc w:val="center"/>
        <w:rPr>
          <w:rFonts w:ascii="Arial" w:hAnsi="Arial" w:cs="Arial"/>
          <w:b/>
          <w:color w:val="5C5C5C" w:themeColor="text1" w:themeTint="BF"/>
        </w:rPr>
      </w:pPr>
      <w:r w:rsidRPr="00F138F7">
        <w:rPr>
          <w:rFonts w:ascii="Arial" w:hAnsi="Arial" w:cs="Arial"/>
          <w:b/>
          <w:bCs/>
          <w:color w:val="5C5C5C" w:themeColor="text1" w:themeTint="BF"/>
          <w:sz w:val="52"/>
          <w:szCs w:val="64"/>
        </w:rPr>
        <w:t>Membership Form</w:t>
      </w:r>
    </w:p>
    <w:p w14:paraId="3817163D" w14:textId="42793EDE" w:rsidR="00F138F7" w:rsidRPr="00F50FC9" w:rsidRDefault="00F138F7" w:rsidP="00515275">
      <w:pPr>
        <w:widowControl w:val="0"/>
        <w:rPr>
          <w:rFonts w:ascii="Arial" w:hAnsi="Arial" w:cs="Arial"/>
          <w:b/>
          <w:bCs/>
          <w:color w:val="5C5C5C" w:themeColor="text1" w:themeTint="BF"/>
          <w:sz w:val="20"/>
          <w:szCs w:val="40"/>
          <w:u w:val="single"/>
        </w:rPr>
      </w:pPr>
    </w:p>
    <w:p w14:paraId="1AD4D135" w14:textId="36F6BB40" w:rsidR="00515275" w:rsidRPr="00F50FC9" w:rsidRDefault="00515275" w:rsidP="00F50FC9">
      <w:pPr>
        <w:widowControl w:val="0"/>
        <w:rPr>
          <w:rFonts w:ascii="Arial" w:hAnsi="Arial" w:cs="Arial"/>
          <w:color w:val="5C5C5C" w:themeColor="text1" w:themeTint="BF"/>
          <w:sz w:val="28"/>
          <w:szCs w:val="28"/>
        </w:rPr>
      </w:pPr>
      <w:r w:rsidRPr="0000731D">
        <w:rPr>
          <w:rFonts w:ascii="Arial" w:hAnsi="Arial" w:cs="Arial"/>
          <w:b/>
          <w:bCs/>
          <w:color w:val="5C5C5C" w:themeColor="text1" w:themeTint="BF"/>
          <w:sz w:val="32"/>
          <w:szCs w:val="40"/>
          <w:u w:val="single"/>
        </w:rPr>
        <w:t xml:space="preserve">Our </w:t>
      </w:r>
      <w:r>
        <w:rPr>
          <w:rFonts w:ascii="Arial" w:hAnsi="Arial" w:cs="Arial"/>
          <w:b/>
          <w:bCs/>
          <w:color w:val="5C5C5C" w:themeColor="text1" w:themeTint="BF"/>
          <w:sz w:val="32"/>
          <w:szCs w:val="40"/>
          <w:u w:val="single"/>
        </w:rPr>
        <w:t>M</w:t>
      </w:r>
      <w:r w:rsidRPr="0000731D">
        <w:rPr>
          <w:rFonts w:ascii="Arial" w:hAnsi="Arial" w:cs="Arial"/>
          <w:b/>
          <w:bCs/>
          <w:color w:val="5C5C5C" w:themeColor="text1" w:themeTint="BF"/>
          <w:sz w:val="32"/>
          <w:szCs w:val="40"/>
          <w:u w:val="single"/>
        </w:rPr>
        <w:t>ission</w:t>
      </w:r>
      <w:r w:rsidR="00F50FC9">
        <w:rPr>
          <w:rFonts w:ascii="Arial" w:hAnsi="Arial" w:cs="Arial"/>
          <w:b/>
          <w:bCs/>
          <w:color w:val="5C5C5C" w:themeColor="text1" w:themeTint="BF"/>
          <w:sz w:val="32"/>
          <w:szCs w:val="40"/>
          <w:u w:val="single"/>
        </w:rPr>
        <w:t xml:space="preserve">: </w:t>
      </w:r>
      <w:r w:rsidRPr="00F50FC9">
        <w:rPr>
          <w:rFonts w:ascii="Arial" w:hAnsi="Arial" w:cs="Arial"/>
          <w:color w:val="5C5C5C" w:themeColor="text1" w:themeTint="BF"/>
          <w:sz w:val="28"/>
          <w:szCs w:val="28"/>
        </w:rPr>
        <w:t>Helping communities and organisations support people to live well with dementia, by working towards the outcomes of the National Dementia Declaration *</w:t>
      </w:r>
    </w:p>
    <w:p w14:paraId="7FC85802" w14:textId="57D8B983" w:rsidR="0000731D" w:rsidRPr="0000731D" w:rsidRDefault="0000731D" w:rsidP="00F138F7">
      <w:pPr>
        <w:pStyle w:val="DefaultStyle"/>
        <w:spacing w:line="100" w:lineRule="atLeast"/>
        <w:jc w:val="center"/>
        <w:rPr>
          <w:rFonts w:ascii="Arial" w:hAnsi="Arial" w:cs="Arial"/>
          <w:color w:val="5C5C5C" w:themeColor="text1" w:themeTint="BF"/>
          <w:sz w:val="18"/>
          <w:u w:val="single"/>
        </w:rPr>
      </w:pPr>
      <w:r>
        <w:rPr>
          <w:rFonts w:ascii="Arial" w:hAnsi="Arial" w:cs="Arial"/>
          <w:b/>
          <w:color w:val="5C5C5C" w:themeColor="text1" w:themeTint="BF"/>
          <w:sz w:val="32"/>
          <w:u w:val="single"/>
        </w:rPr>
        <w:t>O</w:t>
      </w:r>
      <w:r w:rsidRPr="0000731D">
        <w:rPr>
          <w:rFonts w:ascii="Arial" w:hAnsi="Arial" w:cs="Arial"/>
          <w:b/>
          <w:color w:val="5C5C5C" w:themeColor="text1" w:themeTint="BF"/>
          <w:sz w:val="32"/>
          <w:u w:val="single"/>
        </w:rPr>
        <w:t>ur Values</w:t>
      </w:r>
    </w:p>
    <w:p w14:paraId="76BC0328" w14:textId="77777777" w:rsidR="00515275" w:rsidRDefault="00515275" w:rsidP="00515275">
      <w:pPr>
        <w:pStyle w:val="DefaultStyle"/>
        <w:shd w:val="clear" w:color="auto" w:fill="FFFFFF"/>
        <w:spacing w:before="100" w:after="100" w:line="100" w:lineRule="atLeast"/>
        <w:rPr>
          <w:rFonts w:ascii="Arial" w:eastAsia="Times New Roman" w:hAnsi="Arial" w:cs="Arial"/>
          <w:color w:val="5C5C5C" w:themeColor="text1" w:themeTint="BF"/>
          <w:sz w:val="22"/>
          <w:lang w:eastAsia="en-GB"/>
        </w:rPr>
      </w:pPr>
    </w:p>
    <w:p w14:paraId="58BB87E9" w14:textId="29EFFCA5" w:rsidR="00F138F7" w:rsidRPr="00F138F7" w:rsidRDefault="00F138F7" w:rsidP="00515275">
      <w:pPr>
        <w:pStyle w:val="DefaultStyle"/>
        <w:shd w:val="clear" w:color="auto" w:fill="FFFFFF"/>
        <w:spacing w:before="100" w:after="100" w:line="100" w:lineRule="atLeast"/>
        <w:rPr>
          <w:rFonts w:ascii="Arial" w:eastAsia="Times New Roman" w:hAnsi="Arial" w:cs="Arial"/>
          <w:color w:val="5C5C5C" w:themeColor="text1" w:themeTint="BF"/>
          <w:sz w:val="14"/>
          <w:lang w:eastAsia="en-GB"/>
        </w:rPr>
        <w:sectPr w:rsidR="00F138F7" w:rsidRPr="00F138F7" w:rsidSect="006B2E65">
          <w:pgSz w:w="11906" w:h="16838"/>
          <w:pgMar w:top="426" w:right="1440" w:bottom="568" w:left="1440" w:header="708" w:footer="708" w:gutter="0"/>
          <w:cols w:space="708"/>
          <w:docGrid w:linePitch="360"/>
        </w:sectPr>
      </w:pPr>
    </w:p>
    <w:p w14:paraId="43E54D52" w14:textId="4C8D65AF" w:rsidR="0000731D" w:rsidRPr="00497CFA" w:rsidRDefault="0000731D" w:rsidP="0000731D">
      <w:pPr>
        <w:pStyle w:val="DefaultStyle"/>
        <w:numPr>
          <w:ilvl w:val="0"/>
          <w:numId w:val="5"/>
        </w:numPr>
        <w:shd w:val="clear" w:color="auto" w:fill="FFFFFF"/>
        <w:spacing w:before="100" w:after="100" w:line="100" w:lineRule="atLeast"/>
        <w:ind w:left="357" w:hanging="357"/>
        <w:rPr>
          <w:rFonts w:ascii="Arial" w:hAnsi="Arial" w:cs="Arial"/>
          <w:color w:val="5C5C5C" w:themeColor="text1" w:themeTint="BF"/>
        </w:rPr>
      </w:pPr>
      <w:r w:rsidRPr="00497CFA">
        <w:rPr>
          <w:rFonts w:ascii="Arial" w:eastAsia="Times New Roman" w:hAnsi="Arial" w:cs="Arial"/>
          <w:color w:val="5C5C5C" w:themeColor="text1" w:themeTint="BF"/>
          <w:lang w:eastAsia="en-GB"/>
        </w:rPr>
        <w:t>Equality and   Anti-discrimination</w:t>
      </w:r>
    </w:p>
    <w:p w14:paraId="4ED421B9" w14:textId="3CC1D8F6" w:rsidR="0000731D" w:rsidRPr="00E63283" w:rsidRDefault="0000731D" w:rsidP="0000731D">
      <w:pPr>
        <w:pStyle w:val="DefaultStyle"/>
        <w:numPr>
          <w:ilvl w:val="0"/>
          <w:numId w:val="5"/>
        </w:numPr>
        <w:shd w:val="clear" w:color="auto" w:fill="FFFFFF"/>
        <w:spacing w:before="100" w:after="100" w:line="100" w:lineRule="atLeast"/>
        <w:ind w:left="357" w:hanging="357"/>
        <w:rPr>
          <w:rFonts w:ascii="Arial" w:hAnsi="Arial" w:cs="Arial"/>
          <w:color w:val="5C5C5C" w:themeColor="text1" w:themeTint="BF"/>
          <w:sz w:val="22"/>
        </w:rPr>
      </w:pPr>
      <w:r w:rsidRPr="00497CFA">
        <w:rPr>
          <w:rFonts w:ascii="Arial" w:eastAsia="Times New Roman" w:hAnsi="Arial" w:cs="Arial"/>
          <w:color w:val="5C5C5C" w:themeColor="text1" w:themeTint="BF"/>
          <w:lang w:eastAsia="en-GB"/>
        </w:rPr>
        <w:t xml:space="preserve">Social </w:t>
      </w:r>
      <w:r w:rsidRPr="00E63283">
        <w:rPr>
          <w:rFonts w:ascii="Arial" w:eastAsia="Times New Roman" w:hAnsi="Arial" w:cs="Arial"/>
          <w:color w:val="5C5C5C" w:themeColor="text1" w:themeTint="BF"/>
          <w:sz w:val="22"/>
          <w:lang w:eastAsia="en-GB"/>
        </w:rPr>
        <w:t>Justice</w:t>
      </w:r>
    </w:p>
    <w:p w14:paraId="3B1E955E" w14:textId="23402B26" w:rsidR="0000731D" w:rsidRPr="00E63283" w:rsidRDefault="0000731D" w:rsidP="0000731D">
      <w:pPr>
        <w:pStyle w:val="DefaultStyle"/>
        <w:numPr>
          <w:ilvl w:val="0"/>
          <w:numId w:val="5"/>
        </w:numPr>
        <w:shd w:val="clear" w:color="auto" w:fill="FFFFFF"/>
        <w:spacing w:before="100" w:after="100" w:line="100" w:lineRule="atLeast"/>
        <w:ind w:left="357" w:hanging="357"/>
        <w:rPr>
          <w:rFonts w:ascii="Arial" w:hAnsi="Arial" w:cs="Arial"/>
          <w:color w:val="5C5C5C" w:themeColor="text1" w:themeTint="BF"/>
          <w:sz w:val="22"/>
        </w:rPr>
      </w:pPr>
      <w:r w:rsidRPr="00497CFA">
        <w:rPr>
          <w:rFonts w:ascii="Times New Roman" w:hAnsi="Times New Roman"/>
          <w:noProof/>
          <w:color w:val="5C5C5C" w:themeColor="text1" w:themeTint="BF"/>
          <w:sz w:val="28"/>
          <w:lang w:eastAsia="en-GB"/>
        </w:rPr>
        <mc:AlternateContent>
          <mc:Choice Requires="wps">
            <w:drawing>
              <wp:anchor distT="0" distB="0" distL="114300" distR="114300" simplePos="0" relativeHeight="251683328" behindDoc="0" locked="0" layoutInCell="1" allowOverlap="1" wp14:anchorId="74A8BDBC" wp14:editId="72751498">
                <wp:simplePos x="0" y="0"/>
                <wp:positionH relativeFrom="column">
                  <wp:posOffset>-490330</wp:posOffset>
                </wp:positionH>
                <wp:positionV relativeFrom="paragraph">
                  <wp:posOffset>3129446</wp:posOffset>
                </wp:positionV>
                <wp:extent cx="6800850" cy="30480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6800850" cy="304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C4F55B" w14:textId="77777777" w:rsidR="00CC5A39" w:rsidRPr="00E63283" w:rsidRDefault="00CC5A39" w:rsidP="00CC5A39">
                            <w:pPr>
                              <w:rPr>
                                <w:rFonts w:ascii="Arial" w:hAnsi="Arial"/>
                                <w:color w:val="5C5C5C" w:themeColor="text1" w:themeTint="BF"/>
                              </w:rPr>
                            </w:pPr>
                            <w:r w:rsidRPr="00E63283">
                              <w:rPr>
                                <w:rFonts w:ascii="Arial" w:hAnsi="Arial"/>
                                <w:b/>
                                <w:color w:val="5C5C5C" w:themeColor="text1" w:themeTint="BF"/>
                                <w:sz w:val="28"/>
                                <w:szCs w:val="28"/>
                              </w:rPr>
                              <w:t>* The National Dementia Declaration</w:t>
                            </w:r>
                            <w:r w:rsidRPr="00E63283">
                              <w:rPr>
                                <w:rFonts w:ascii="Arial" w:hAnsi="Arial"/>
                                <w:color w:val="5C5C5C" w:themeColor="text1" w:themeTint="BF"/>
                              </w:rPr>
                              <w:t xml:space="preserve"> </w:t>
                            </w:r>
                          </w:p>
                          <w:p w14:paraId="1505A59D" w14:textId="77777777" w:rsidR="00CC5A39" w:rsidRPr="006B2E65" w:rsidRDefault="00CC5A39" w:rsidP="00CC5A39">
                            <w:pPr>
                              <w:numPr>
                                <w:ilvl w:val="0"/>
                                <w:numId w:val="7"/>
                              </w:numPr>
                              <w:rPr>
                                <w:rFonts w:ascii="Arial" w:hAnsi="Arial" w:cs="Arial"/>
                                <w:color w:val="5C5C5C" w:themeColor="text1" w:themeTint="BF"/>
                                <w:lang w:val="en-US"/>
                              </w:rPr>
                            </w:pPr>
                            <w:r w:rsidRPr="006B2E65">
                              <w:rPr>
                                <w:rFonts w:ascii="Arial" w:hAnsi="Arial" w:cs="Arial"/>
                                <w:color w:val="5C5C5C" w:themeColor="text1" w:themeTint="BF"/>
                                <w:lang w:val="en-US"/>
                              </w:rPr>
                              <w:t>We have the right to be recognised as who we are, to make choices about our lives including taking risks, and to contribute to society. Our diagnosis should not define us, nor should we be ashamed of it.</w:t>
                            </w:r>
                          </w:p>
                          <w:p w14:paraId="14AF2DC3" w14:textId="77777777" w:rsidR="00CC5A39" w:rsidRPr="006B2E65" w:rsidRDefault="00CC5A39" w:rsidP="00CC5A39">
                            <w:pPr>
                              <w:numPr>
                                <w:ilvl w:val="0"/>
                                <w:numId w:val="7"/>
                              </w:numPr>
                              <w:rPr>
                                <w:rFonts w:ascii="Arial" w:hAnsi="Arial" w:cs="Arial"/>
                                <w:color w:val="5C5C5C" w:themeColor="text1" w:themeTint="BF"/>
                                <w:lang w:val="en-US"/>
                              </w:rPr>
                            </w:pPr>
                            <w:r w:rsidRPr="006B2E65">
                              <w:rPr>
                                <w:rFonts w:ascii="Arial" w:hAnsi="Arial" w:cs="Arial"/>
                                <w:color w:val="5C5C5C" w:themeColor="text1" w:themeTint="BF"/>
                                <w:lang w:val="en-US"/>
                              </w:rPr>
                              <w:t>We have the right to continue with day-to-day and family life without discrimination or unfair cost, to be accepted and included in our communities and not live in isolation or loneliness.</w:t>
                            </w:r>
                          </w:p>
                          <w:p w14:paraId="1F7B4E62" w14:textId="77777777" w:rsidR="00CC5A39" w:rsidRPr="006B2E65" w:rsidRDefault="00CC5A39" w:rsidP="00CC5A39">
                            <w:pPr>
                              <w:numPr>
                                <w:ilvl w:val="0"/>
                                <w:numId w:val="7"/>
                              </w:numPr>
                              <w:rPr>
                                <w:rFonts w:ascii="Arial" w:hAnsi="Arial" w:cs="Arial"/>
                                <w:color w:val="5C5C5C" w:themeColor="text1" w:themeTint="BF"/>
                                <w:lang w:val="en-US"/>
                              </w:rPr>
                            </w:pPr>
                            <w:r w:rsidRPr="006B2E65">
                              <w:rPr>
                                <w:rFonts w:ascii="Arial" w:hAnsi="Arial" w:cs="Arial"/>
                                <w:color w:val="5C5C5C" w:themeColor="text1" w:themeTint="BF"/>
                                <w:lang w:val="en-US"/>
                              </w:rPr>
                              <w:t>We have the right to an early and accurate diagnosis, and to receive evidence based, appropriate, compassionate and properly funded care and treatment, from trained people who understand us and how dementia affects us. This must meet our needs, wherever we live.</w:t>
                            </w:r>
                          </w:p>
                          <w:p w14:paraId="587AD673" w14:textId="77777777" w:rsidR="00CC5A39" w:rsidRPr="006B2E65" w:rsidRDefault="00CC5A39" w:rsidP="00CC5A39">
                            <w:pPr>
                              <w:numPr>
                                <w:ilvl w:val="0"/>
                                <w:numId w:val="7"/>
                              </w:numPr>
                              <w:rPr>
                                <w:rFonts w:ascii="Arial" w:hAnsi="Arial" w:cs="Arial"/>
                                <w:color w:val="5C5C5C" w:themeColor="text1" w:themeTint="BF"/>
                                <w:lang w:val="en-US"/>
                              </w:rPr>
                            </w:pPr>
                            <w:r w:rsidRPr="006B2E65">
                              <w:rPr>
                                <w:rFonts w:ascii="Arial" w:hAnsi="Arial" w:cs="Arial"/>
                                <w:color w:val="5C5C5C" w:themeColor="text1" w:themeTint="BF"/>
                                <w:lang w:val="en-US"/>
                              </w:rPr>
                              <w:t>We have the right to be respected, and recognised as partners in care, provided with education, support, services, and training which enables us to plan and make decisions about the future.</w:t>
                            </w:r>
                          </w:p>
                          <w:p w14:paraId="3E91C6B8" w14:textId="210F2B57" w:rsidR="00CC5A39" w:rsidRPr="006B2E65" w:rsidRDefault="00CC5A39" w:rsidP="00744723">
                            <w:pPr>
                              <w:numPr>
                                <w:ilvl w:val="0"/>
                                <w:numId w:val="7"/>
                              </w:numPr>
                              <w:rPr>
                                <w:rFonts w:ascii="Arial" w:hAnsi="Arial" w:cs="Arial"/>
                                <w:color w:val="5C5C5C" w:themeColor="text1" w:themeTint="BF"/>
                                <w:lang w:val="en-US"/>
                              </w:rPr>
                            </w:pPr>
                            <w:r w:rsidRPr="006B2E65">
                              <w:rPr>
                                <w:rFonts w:ascii="Arial" w:hAnsi="Arial" w:cs="Arial"/>
                                <w:color w:val="5C5C5C" w:themeColor="text1" w:themeTint="BF"/>
                                <w:lang w:val="en-US"/>
                              </w:rPr>
                              <w:t>We have the right to know about and decide if we want to be involved in research that looks at cause, cure and care for dementia and be supported to take part.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8BDBC" id="_x0000_t202" coordsize="21600,21600" o:spt="202" path="m,l,21600r21600,l21600,xe">
                <v:stroke joinstyle="miter"/>
                <v:path gradientshapeok="t" o:connecttype="rect"/>
              </v:shapetype>
              <v:shape id="Text Box 7" o:spid="_x0000_s1026" type="#_x0000_t202" style="position:absolute;left:0;text-align:left;margin-left:-38.6pt;margin-top:246.4pt;width:535.5pt;height:240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" fillcolor="white [3201]" strokeweight=".5pt">
                <v:textbox>
                  <w:txbxContent>
                    <w:p w14:paraId="6EC4F55B" w14:textId="77777777" w:rsidR="00CC5A39" w:rsidRPr="00E63283" w:rsidRDefault="00CC5A39" w:rsidP="00CC5A39">
                      <w:pPr>
                        <w:rPr>
                          <w:rFonts w:ascii="Arial" w:hAnsi="Arial"/>
                          <w:color w:val="5C5C5C" w:themeColor="text1" w:themeTint="BF"/>
                        </w:rPr>
                      </w:pPr>
                      <w:r w:rsidRPr="00E63283">
                        <w:rPr>
                          <w:rFonts w:ascii="Arial" w:hAnsi="Arial"/>
                          <w:b/>
                          <w:color w:val="5C5C5C" w:themeColor="text1" w:themeTint="BF"/>
                          <w:sz w:val="28"/>
                          <w:szCs w:val="28"/>
                        </w:rPr>
                        <w:t>* The National Dementia Declaration</w:t>
                      </w:r>
                      <w:r w:rsidRPr="00E63283">
                        <w:rPr>
                          <w:rFonts w:ascii="Arial" w:hAnsi="Arial"/>
                          <w:color w:val="5C5C5C" w:themeColor="text1" w:themeTint="BF"/>
                        </w:rPr>
                        <w:t xml:space="preserve"> </w:t>
                      </w:r>
                    </w:p>
                    <w:p w14:paraId="1505A59D" w14:textId="77777777" w:rsidR="00CC5A39" w:rsidRPr="006B2E65" w:rsidRDefault="00CC5A39" w:rsidP="00CC5A39">
                      <w:pPr>
                        <w:numPr>
                          <w:ilvl w:val="0"/>
                          <w:numId w:val="7"/>
                        </w:numPr>
                        <w:rPr>
                          <w:rFonts w:ascii="Arial" w:hAnsi="Arial" w:cs="Arial"/>
                          <w:color w:val="5C5C5C" w:themeColor="text1" w:themeTint="BF"/>
                          <w:lang w:val="en-US"/>
                        </w:rPr>
                      </w:pPr>
                      <w:r w:rsidRPr="006B2E65">
                        <w:rPr>
                          <w:rFonts w:ascii="Arial" w:hAnsi="Arial" w:cs="Arial"/>
                          <w:color w:val="5C5C5C" w:themeColor="text1" w:themeTint="BF"/>
                          <w:lang w:val="en-US"/>
                        </w:rPr>
                        <w:t>We have the right to be recognised as who we are, to make choices about our lives including taking risks, and to contribute to society. Our diagnosis should not define us, nor should we be ashamed of it.</w:t>
                      </w:r>
                    </w:p>
                    <w:p w14:paraId="14AF2DC3" w14:textId="77777777" w:rsidR="00CC5A39" w:rsidRPr="006B2E65" w:rsidRDefault="00CC5A39" w:rsidP="00CC5A39">
                      <w:pPr>
                        <w:numPr>
                          <w:ilvl w:val="0"/>
                          <w:numId w:val="7"/>
                        </w:numPr>
                        <w:rPr>
                          <w:rFonts w:ascii="Arial" w:hAnsi="Arial" w:cs="Arial"/>
                          <w:color w:val="5C5C5C" w:themeColor="text1" w:themeTint="BF"/>
                          <w:lang w:val="en-US"/>
                        </w:rPr>
                      </w:pPr>
                      <w:r w:rsidRPr="006B2E65">
                        <w:rPr>
                          <w:rFonts w:ascii="Arial" w:hAnsi="Arial" w:cs="Arial"/>
                          <w:color w:val="5C5C5C" w:themeColor="text1" w:themeTint="BF"/>
                          <w:lang w:val="en-US"/>
                        </w:rPr>
                        <w:t>We have the right to continue with day-to-day and family life without discrimination or unfair cost, to be accepted and included in our communities and not live in isolation or loneliness.</w:t>
                      </w:r>
                    </w:p>
                    <w:p w14:paraId="1F7B4E62" w14:textId="77777777" w:rsidR="00CC5A39" w:rsidRPr="006B2E65" w:rsidRDefault="00CC5A39" w:rsidP="00CC5A39">
                      <w:pPr>
                        <w:numPr>
                          <w:ilvl w:val="0"/>
                          <w:numId w:val="7"/>
                        </w:numPr>
                        <w:rPr>
                          <w:rFonts w:ascii="Arial" w:hAnsi="Arial" w:cs="Arial"/>
                          <w:color w:val="5C5C5C" w:themeColor="text1" w:themeTint="BF"/>
                          <w:lang w:val="en-US"/>
                        </w:rPr>
                      </w:pPr>
                      <w:r w:rsidRPr="006B2E65">
                        <w:rPr>
                          <w:rFonts w:ascii="Arial" w:hAnsi="Arial" w:cs="Arial"/>
                          <w:color w:val="5C5C5C" w:themeColor="text1" w:themeTint="BF"/>
                          <w:lang w:val="en-US"/>
                        </w:rPr>
                        <w:t>We have the right to an early and accurate diagnosis, and to receive evidence based, appropriate, compassionate and properly funded care and treatment, from trained people who understand us and how dementia affects us. This must meet our needs, wherever we live.</w:t>
                      </w:r>
                    </w:p>
                    <w:p w14:paraId="587AD673" w14:textId="77777777" w:rsidR="00CC5A39" w:rsidRPr="006B2E65" w:rsidRDefault="00CC5A39" w:rsidP="00CC5A39">
                      <w:pPr>
                        <w:numPr>
                          <w:ilvl w:val="0"/>
                          <w:numId w:val="7"/>
                        </w:numPr>
                        <w:rPr>
                          <w:rFonts w:ascii="Arial" w:hAnsi="Arial" w:cs="Arial"/>
                          <w:color w:val="5C5C5C" w:themeColor="text1" w:themeTint="BF"/>
                          <w:lang w:val="en-US"/>
                        </w:rPr>
                      </w:pPr>
                      <w:r w:rsidRPr="006B2E65">
                        <w:rPr>
                          <w:rFonts w:ascii="Arial" w:hAnsi="Arial" w:cs="Arial"/>
                          <w:color w:val="5C5C5C" w:themeColor="text1" w:themeTint="BF"/>
                          <w:lang w:val="en-US"/>
                        </w:rPr>
                        <w:t>We have the right to be respected, and recognised as partners in care, provided with education, support, services, and training which enables us to plan and make decisions about the future.</w:t>
                      </w:r>
                    </w:p>
                    <w:p w14:paraId="3E91C6B8" w14:textId="210F2B57" w:rsidR="00CC5A39" w:rsidRPr="006B2E65" w:rsidRDefault="00CC5A39" w:rsidP="00744723">
                      <w:pPr>
                        <w:numPr>
                          <w:ilvl w:val="0"/>
                          <w:numId w:val="7"/>
                        </w:numPr>
                        <w:rPr>
                          <w:rFonts w:ascii="Arial" w:hAnsi="Arial" w:cs="Arial"/>
                          <w:color w:val="5C5C5C" w:themeColor="text1" w:themeTint="BF"/>
                          <w:lang w:val="en-US"/>
                        </w:rPr>
                      </w:pPr>
                      <w:r w:rsidRPr="006B2E65">
                        <w:rPr>
                          <w:rFonts w:ascii="Arial" w:hAnsi="Arial" w:cs="Arial"/>
                          <w:color w:val="5C5C5C" w:themeColor="text1" w:themeTint="BF"/>
                          <w:lang w:val="en-US"/>
                        </w:rPr>
                        <w:t>We have the right to know about and decide if we want to be involved in research that looks at cause, cure and care for dementia and be supported to take part.</w:t>
                      </w:r>
                    </w:p>
                  </w:txbxContent>
                </v:textbox>
              </v:shape>
            </w:pict>
          </mc:Fallback>
        </mc:AlternateContent>
      </w:r>
      <w:r w:rsidRPr="00497CFA">
        <w:rPr>
          <w:noProof/>
          <w:color w:val="5C5C5C" w:themeColor="text1" w:themeTint="BF"/>
          <w:sz w:val="26"/>
          <w:lang w:eastAsia="en-GB"/>
        </w:rPr>
        <mc:AlternateContent>
          <mc:Choice Requires="wps">
            <w:drawing>
              <wp:anchor distT="45720" distB="45720" distL="114300" distR="114300" simplePos="0" relativeHeight="251681280" behindDoc="0" locked="0" layoutInCell="1" allowOverlap="1" wp14:anchorId="410A8AA2" wp14:editId="70BAB803">
                <wp:simplePos x="0" y="0"/>
                <wp:positionH relativeFrom="margin">
                  <wp:posOffset>-495300</wp:posOffset>
                </wp:positionH>
                <wp:positionV relativeFrom="paragraph">
                  <wp:posOffset>270676</wp:posOffset>
                </wp:positionV>
                <wp:extent cx="6810375" cy="2900680"/>
                <wp:effectExtent l="0" t="0" r="2857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2900680"/>
                        </a:xfrm>
                        <a:prstGeom prst="rect">
                          <a:avLst/>
                        </a:prstGeom>
                        <a:solidFill>
                          <a:srgbClr val="FFFFFF"/>
                        </a:solidFill>
                        <a:ln w="9525">
                          <a:solidFill>
                            <a:srgbClr val="000000"/>
                          </a:solidFill>
                          <a:miter lim="800000"/>
                          <a:headEnd/>
                          <a:tailEnd/>
                        </a:ln>
                      </wps:spPr>
                      <wps:txbx>
                        <w:txbxContent>
                          <w:p w14:paraId="6FC91C8A" w14:textId="77777777" w:rsidR="00CC5A39" w:rsidRPr="00E63283" w:rsidRDefault="00CC5A39" w:rsidP="00CC5A39">
                            <w:pPr>
                              <w:pStyle w:val="DefaultStyle"/>
                              <w:spacing w:line="100" w:lineRule="atLeast"/>
                              <w:rPr>
                                <w:rFonts w:ascii="Arial" w:hAnsi="Arial" w:cs="Arial"/>
                                <w:color w:val="5C5C5C" w:themeColor="text1" w:themeTint="BF"/>
                              </w:rPr>
                            </w:pPr>
                            <w:r w:rsidRPr="00E63283">
                              <w:rPr>
                                <w:rFonts w:ascii="Arial" w:hAnsi="Arial" w:cs="Arial"/>
                                <w:b/>
                                <w:bCs/>
                                <w:color w:val="5C5C5C" w:themeColor="text1" w:themeTint="BF"/>
                                <w:sz w:val="32"/>
                                <w:szCs w:val="28"/>
                              </w:rPr>
                              <w:t xml:space="preserve">Our vision for a dementia friendly South Gloucestershire </w:t>
                            </w:r>
                          </w:p>
                          <w:p w14:paraId="1158D9BD" w14:textId="77777777" w:rsidR="00CC5A39" w:rsidRPr="00E63283" w:rsidRDefault="00CC5A39" w:rsidP="00CC5A39">
                            <w:pPr>
                              <w:pStyle w:val="DefaultStyle"/>
                              <w:spacing w:line="100" w:lineRule="atLeast"/>
                              <w:rPr>
                                <w:rFonts w:ascii="Arial" w:hAnsi="Arial" w:cs="Arial"/>
                                <w:color w:val="5C5C5C" w:themeColor="text1" w:themeTint="BF"/>
                                <w:sz w:val="22"/>
                              </w:rPr>
                            </w:pPr>
                          </w:p>
                          <w:p w14:paraId="18A5E807" w14:textId="77777777" w:rsidR="00CC5A39" w:rsidRPr="00E63283" w:rsidRDefault="00CC5A39" w:rsidP="00CC5A39">
                            <w:pPr>
                              <w:pStyle w:val="DefaultStyle"/>
                              <w:spacing w:line="100" w:lineRule="atLeast"/>
                              <w:rPr>
                                <w:rFonts w:ascii="Arial" w:hAnsi="Arial" w:cs="Arial"/>
                                <w:color w:val="5C5C5C" w:themeColor="text1" w:themeTint="BF"/>
                                <w:sz w:val="22"/>
                              </w:rPr>
                            </w:pPr>
                            <w:r w:rsidRPr="00E63283">
                              <w:rPr>
                                <w:rFonts w:ascii="Arial" w:hAnsi="Arial" w:cs="Arial"/>
                                <w:color w:val="5C5C5C" w:themeColor="text1" w:themeTint="BF"/>
                                <w:sz w:val="22"/>
                              </w:rPr>
                              <w:t>People with dementia, and the people who care for them:</w:t>
                            </w:r>
                          </w:p>
                          <w:p w14:paraId="2FC30925" w14:textId="77777777" w:rsidR="00CC5A39" w:rsidRPr="00E63283" w:rsidRDefault="00CC5A39" w:rsidP="00CC5A39">
                            <w:pPr>
                              <w:pStyle w:val="DefaultStyle"/>
                              <w:numPr>
                                <w:ilvl w:val="0"/>
                                <w:numId w:val="4"/>
                              </w:numPr>
                              <w:spacing w:line="100" w:lineRule="atLeast"/>
                              <w:rPr>
                                <w:rFonts w:ascii="Arial" w:hAnsi="Arial" w:cs="Arial"/>
                                <w:color w:val="5C5C5C" w:themeColor="text1" w:themeTint="BF"/>
                                <w:sz w:val="22"/>
                              </w:rPr>
                            </w:pPr>
                            <w:r w:rsidRPr="00E63283">
                              <w:rPr>
                                <w:rFonts w:ascii="Arial" w:hAnsi="Arial" w:cs="Arial"/>
                                <w:color w:val="5C5C5C" w:themeColor="text1" w:themeTint="BF"/>
                                <w:sz w:val="22"/>
                              </w:rPr>
                              <w:t>Are able to live full involved and creative lives</w:t>
                            </w:r>
                          </w:p>
                          <w:p w14:paraId="6842978C" w14:textId="77777777" w:rsidR="00CC5A39" w:rsidRPr="00E63283" w:rsidRDefault="00CC5A39" w:rsidP="00CC5A39">
                            <w:pPr>
                              <w:pStyle w:val="DefaultStyle"/>
                              <w:numPr>
                                <w:ilvl w:val="0"/>
                                <w:numId w:val="4"/>
                              </w:numPr>
                              <w:spacing w:line="100" w:lineRule="atLeast"/>
                              <w:rPr>
                                <w:rFonts w:ascii="Arial" w:hAnsi="Arial" w:cs="Arial"/>
                                <w:color w:val="5C5C5C" w:themeColor="text1" w:themeTint="BF"/>
                                <w:sz w:val="22"/>
                              </w:rPr>
                            </w:pPr>
                            <w:r w:rsidRPr="00E63283">
                              <w:rPr>
                                <w:rFonts w:ascii="Arial" w:hAnsi="Arial" w:cs="Arial"/>
                                <w:color w:val="5C5C5C" w:themeColor="text1" w:themeTint="BF"/>
                                <w:sz w:val="22"/>
                              </w:rPr>
                              <w:t>Are valued as part of their families, friendships and social networks</w:t>
                            </w:r>
                          </w:p>
                          <w:p w14:paraId="5DBCBE28" w14:textId="77777777" w:rsidR="00CC5A39" w:rsidRPr="00E63283" w:rsidRDefault="00CC5A39" w:rsidP="00CC5A39">
                            <w:pPr>
                              <w:pStyle w:val="DefaultStyle"/>
                              <w:numPr>
                                <w:ilvl w:val="0"/>
                                <w:numId w:val="4"/>
                              </w:numPr>
                              <w:spacing w:line="100" w:lineRule="atLeast"/>
                              <w:rPr>
                                <w:rFonts w:ascii="Arial" w:hAnsi="Arial" w:cs="Arial"/>
                                <w:color w:val="5C5C5C" w:themeColor="text1" w:themeTint="BF"/>
                                <w:sz w:val="22"/>
                              </w:rPr>
                            </w:pPr>
                            <w:r w:rsidRPr="00E63283">
                              <w:rPr>
                                <w:rFonts w:ascii="Arial" w:hAnsi="Arial" w:cs="Arial"/>
                                <w:color w:val="5C5C5C" w:themeColor="text1" w:themeTint="BF"/>
                                <w:sz w:val="22"/>
                              </w:rPr>
                              <w:t>Continue to do the things that have been important to them in their lives</w:t>
                            </w:r>
                          </w:p>
                          <w:p w14:paraId="2CD7FEBE" w14:textId="77777777" w:rsidR="00CC5A39" w:rsidRPr="00E63283" w:rsidRDefault="00CC5A39" w:rsidP="00CC5A39">
                            <w:pPr>
                              <w:pStyle w:val="DefaultStyle"/>
                              <w:numPr>
                                <w:ilvl w:val="0"/>
                                <w:numId w:val="4"/>
                              </w:numPr>
                              <w:spacing w:line="100" w:lineRule="atLeast"/>
                              <w:rPr>
                                <w:rFonts w:ascii="Arial" w:hAnsi="Arial" w:cs="Arial"/>
                                <w:color w:val="5C5C5C" w:themeColor="text1" w:themeTint="BF"/>
                                <w:sz w:val="22"/>
                              </w:rPr>
                            </w:pPr>
                            <w:r w:rsidRPr="00E63283">
                              <w:rPr>
                                <w:rFonts w:ascii="Arial" w:hAnsi="Arial" w:cs="Arial"/>
                                <w:color w:val="5C5C5C" w:themeColor="text1" w:themeTint="BF"/>
                                <w:sz w:val="22"/>
                              </w:rPr>
                              <w:t>Are able to start and / or join new things</w:t>
                            </w:r>
                          </w:p>
                          <w:p w14:paraId="75547C50" w14:textId="77777777" w:rsidR="00CC5A39" w:rsidRPr="00E63283" w:rsidRDefault="00CC5A39" w:rsidP="00CC5A39">
                            <w:pPr>
                              <w:pStyle w:val="DefaultStyle"/>
                              <w:numPr>
                                <w:ilvl w:val="0"/>
                                <w:numId w:val="4"/>
                              </w:numPr>
                              <w:spacing w:line="100" w:lineRule="atLeast"/>
                              <w:rPr>
                                <w:rFonts w:ascii="Arial" w:hAnsi="Arial" w:cs="Arial"/>
                                <w:color w:val="5C5C5C" w:themeColor="text1" w:themeTint="BF"/>
                                <w:sz w:val="22"/>
                              </w:rPr>
                            </w:pPr>
                            <w:r w:rsidRPr="00E63283">
                              <w:rPr>
                                <w:rFonts w:ascii="Arial" w:hAnsi="Arial" w:cs="Arial"/>
                                <w:color w:val="5C5C5C" w:themeColor="text1" w:themeTint="BF"/>
                                <w:sz w:val="22"/>
                              </w:rPr>
                              <w:t>Can receive unobtrusive support as the dementia progresses and needs change to carry on with their lives</w:t>
                            </w:r>
                          </w:p>
                          <w:p w14:paraId="4531F93B" w14:textId="77777777" w:rsidR="00CC5A39" w:rsidRPr="00E63283" w:rsidRDefault="00CC5A39" w:rsidP="00CC5A39">
                            <w:pPr>
                              <w:pStyle w:val="DefaultStyle"/>
                              <w:numPr>
                                <w:ilvl w:val="0"/>
                                <w:numId w:val="4"/>
                              </w:numPr>
                              <w:spacing w:line="100" w:lineRule="atLeast"/>
                              <w:rPr>
                                <w:rFonts w:ascii="Arial" w:hAnsi="Arial" w:cs="Arial"/>
                                <w:color w:val="5C5C5C" w:themeColor="text1" w:themeTint="BF"/>
                                <w:sz w:val="22"/>
                              </w:rPr>
                            </w:pPr>
                            <w:r w:rsidRPr="00E63283">
                              <w:rPr>
                                <w:rFonts w:ascii="Arial" w:hAnsi="Arial" w:cs="Arial"/>
                                <w:color w:val="5C5C5C" w:themeColor="text1" w:themeTint="BF"/>
                                <w:sz w:val="22"/>
                              </w:rPr>
                              <w:t xml:space="preserve">Are recognised and valued for who they are (their roles, responsibilities, and identities) rather than merely seen in terms of the symptoms of their dementia, their role as a </w:t>
                            </w:r>
                            <w:proofErr w:type="spellStart"/>
                            <w:r w:rsidRPr="00E63283">
                              <w:rPr>
                                <w:rFonts w:ascii="Arial" w:hAnsi="Arial" w:cs="Arial"/>
                                <w:color w:val="5C5C5C" w:themeColor="text1" w:themeTint="BF"/>
                                <w:sz w:val="22"/>
                              </w:rPr>
                              <w:t>carer</w:t>
                            </w:r>
                            <w:proofErr w:type="spellEnd"/>
                            <w:r w:rsidRPr="00E63283">
                              <w:rPr>
                                <w:rFonts w:ascii="Arial" w:hAnsi="Arial" w:cs="Arial"/>
                                <w:color w:val="5C5C5C" w:themeColor="text1" w:themeTint="BF"/>
                                <w:sz w:val="22"/>
                              </w:rPr>
                              <w:t xml:space="preserve"> and their assumed need for services</w:t>
                            </w:r>
                          </w:p>
                          <w:p w14:paraId="29332321" w14:textId="77777777" w:rsidR="00CC5A39" w:rsidRPr="00E63283" w:rsidRDefault="00CC5A39" w:rsidP="00CC5A39">
                            <w:pPr>
                              <w:pStyle w:val="DefaultStyle"/>
                              <w:numPr>
                                <w:ilvl w:val="0"/>
                                <w:numId w:val="4"/>
                              </w:numPr>
                              <w:spacing w:line="100" w:lineRule="atLeast"/>
                              <w:rPr>
                                <w:rFonts w:ascii="Arial" w:hAnsi="Arial" w:cs="Arial"/>
                                <w:color w:val="5C5C5C" w:themeColor="text1" w:themeTint="BF"/>
                                <w:sz w:val="22"/>
                              </w:rPr>
                            </w:pPr>
                            <w:r w:rsidRPr="00E63283">
                              <w:rPr>
                                <w:rFonts w:ascii="Arial" w:hAnsi="Arial" w:cs="Arial"/>
                                <w:color w:val="5C5C5C" w:themeColor="text1" w:themeTint="BF"/>
                                <w:sz w:val="22"/>
                              </w:rPr>
                              <w:t>Live in neighbourhoods that are welcoming, accepting, supportive and accessible to everyone</w:t>
                            </w:r>
                          </w:p>
                          <w:p w14:paraId="29D76289" w14:textId="77777777" w:rsidR="00CC5A39" w:rsidRPr="00E63283" w:rsidRDefault="00CC5A39" w:rsidP="00CC5A39">
                            <w:pPr>
                              <w:pStyle w:val="DefaultStyle"/>
                              <w:numPr>
                                <w:ilvl w:val="0"/>
                                <w:numId w:val="4"/>
                              </w:numPr>
                              <w:spacing w:line="100" w:lineRule="atLeast"/>
                              <w:rPr>
                                <w:rFonts w:ascii="Arial" w:hAnsi="Arial" w:cs="Arial"/>
                                <w:color w:val="5C5C5C" w:themeColor="text1" w:themeTint="BF"/>
                                <w:sz w:val="22"/>
                              </w:rPr>
                            </w:pPr>
                            <w:r w:rsidRPr="00E63283">
                              <w:rPr>
                                <w:rFonts w:ascii="Arial" w:hAnsi="Arial" w:cs="Arial"/>
                                <w:color w:val="5C5C5C" w:themeColor="text1" w:themeTint="BF"/>
                                <w:sz w:val="22"/>
                              </w:rPr>
                              <w:t>Use everyday facilities without stigma and embarrassment</w:t>
                            </w:r>
                          </w:p>
                          <w:p w14:paraId="46EBE86D" w14:textId="77777777" w:rsidR="00CC5A39" w:rsidRPr="00E63283" w:rsidRDefault="00CC5A39" w:rsidP="00CC5A39">
                            <w:pPr>
                              <w:pStyle w:val="DefaultStyle"/>
                              <w:numPr>
                                <w:ilvl w:val="0"/>
                                <w:numId w:val="4"/>
                              </w:numPr>
                              <w:spacing w:line="100" w:lineRule="atLeast"/>
                              <w:rPr>
                                <w:rFonts w:ascii="Arial" w:hAnsi="Arial" w:cs="Arial"/>
                                <w:color w:val="5C5C5C" w:themeColor="text1" w:themeTint="BF"/>
                                <w:sz w:val="22"/>
                              </w:rPr>
                            </w:pPr>
                            <w:proofErr w:type="gramStart"/>
                            <w:r w:rsidRPr="00E63283">
                              <w:rPr>
                                <w:rFonts w:ascii="Arial" w:hAnsi="Arial" w:cs="Arial"/>
                                <w:color w:val="5C5C5C" w:themeColor="text1" w:themeTint="BF"/>
                                <w:sz w:val="22"/>
                              </w:rPr>
                              <w:t>Have an understanding of</w:t>
                            </w:r>
                            <w:proofErr w:type="gramEnd"/>
                            <w:r w:rsidRPr="00E63283">
                              <w:rPr>
                                <w:rFonts w:ascii="Arial" w:hAnsi="Arial" w:cs="Arial"/>
                                <w:color w:val="5C5C5C" w:themeColor="text1" w:themeTint="BF"/>
                                <w:sz w:val="22"/>
                              </w:rPr>
                              <w:t xml:space="preserve"> the benefits of early diagnosis, and the support services that are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A8AA2" id="Text Box 2" o:spid="_x0000_s1027" type="#_x0000_t202" style="position:absolute;left:0;text-align:left;margin-left:-39pt;margin-top:21.3pt;width:536.25pt;height:228.4pt;z-index:251681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">
                <v:textbox>
                  <w:txbxContent>
                    <w:p w14:paraId="6FC91C8A" w14:textId="77777777" w:rsidR="00CC5A39" w:rsidRPr="00E63283" w:rsidRDefault="00CC5A39" w:rsidP="00CC5A39">
                      <w:pPr>
                        <w:pStyle w:val="DefaultStyle"/>
                        <w:spacing w:line="100" w:lineRule="atLeast"/>
                        <w:rPr>
                          <w:rFonts w:ascii="Arial" w:hAnsi="Arial" w:cs="Arial"/>
                          <w:color w:val="5C5C5C" w:themeColor="text1" w:themeTint="BF"/>
                        </w:rPr>
                      </w:pPr>
                      <w:r w:rsidRPr="00E63283">
                        <w:rPr>
                          <w:rFonts w:ascii="Arial" w:hAnsi="Arial" w:cs="Arial"/>
                          <w:b/>
                          <w:bCs/>
                          <w:color w:val="5C5C5C" w:themeColor="text1" w:themeTint="BF"/>
                          <w:sz w:val="32"/>
                          <w:szCs w:val="28"/>
                        </w:rPr>
                        <w:t xml:space="preserve">Our vision for a dementia friendly South Gloucestershire </w:t>
                      </w:r>
                    </w:p>
                    <w:p w14:paraId="1158D9BD" w14:textId="77777777" w:rsidR="00CC5A39" w:rsidRPr="00E63283" w:rsidRDefault="00CC5A39" w:rsidP="00CC5A39">
                      <w:pPr>
                        <w:pStyle w:val="DefaultStyle"/>
                        <w:spacing w:line="100" w:lineRule="atLeast"/>
                        <w:rPr>
                          <w:rFonts w:ascii="Arial" w:hAnsi="Arial" w:cs="Arial"/>
                          <w:color w:val="5C5C5C" w:themeColor="text1" w:themeTint="BF"/>
                          <w:sz w:val="22"/>
                        </w:rPr>
                      </w:pPr>
                    </w:p>
                    <w:p w14:paraId="18A5E807" w14:textId="77777777" w:rsidR="00CC5A39" w:rsidRPr="00E63283" w:rsidRDefault="00CC5A39" w:rsidP="00CC5A39">
                      <w:pPr>
                        <w:pStyle w:val="DefaultStyle"/>
                        <w:spacing w:line="100" w:lineRule="atLeast"/>
                        <w:rPr>
                          <w:rFonts w:ascii="Arial" w:hAnsi="Arial" w:cs="Arial"/>
                          <w:color w:val="5C5C5C" w:themeColor="text1" w:themeTint="BF"/>
                          <w:sz w:val="22"/>
                        </w:rPr>
                      </w:pPr>
                      <w:r w:rsidRPr="00E63283">
                        <w:rPr>
                          <w:rFonts w:ascii="Arial" w:hAnsi="Arial" w:cs="Arial"/>
                          <w:color w:val="5C5C5C" w:themeColor="text1" w:themeTint="BF"/>
                          <w:sz w:val="22"/>
                        </w:rPr>
                        <w:t>People with dementia, and the people who care for them:</w:t>
                      </w:r>
                    </w:p>
                    <w:p w14:paraId="2FC30925" w14:textId="77777777" w:rsidR="00CC5A39" w:rsidRPr="00E63283" w:rsidRDefault="00CC5A39" w:rsidP="00CC5A39">
                      <w:pPr>
                        <w:pStyle w:val="DefaultStyle"/>
                        <w:numPr>
                          <w:ilvl w:val="0"/>
                          <w:numId w:val="4"/>
                        </w:numPr>
                        <w:spacing w:line="100" w:lineRule="atLeast"/>
                        <w:rPr>
                          <w:rFonts w:ascii="Arial" w:hAnsi="Arial" w:cs="Arial"/>
                          <w:color w:val="5C5C5C" w:themeColor="text1" w:themeTint="BF"/>
                          <w:sz w:val="22"/>
                        </w:rPr>
                      </w:pPr>
                      <w:r w:rsidRPr="00E63283">
                        <w:rPr>
                          <w:rFonts w:ascii="Arial" w:hAnsi="Arial" w:cs="Arial"/>
                          <w:color w:val="5C5C5C" w:themeColor="text1" w:themeTint="BF"/>
                          <w:sz w:val="22"/>
                        </w:rPr>
                        <w:t>Are able to live full involved and creative lives</w:t>
                      </w:r>
                    </w:p>
                    <w:p w14:paraId="6842978C" w14:textId="77777777" w:rsidR="00CC5A39" w:rsidRPr="00E63283" w:rsidRDefault="00CC5A39" w:rsidP="00CC5A39">
                      <w:pPr>
                        <w:pStyle w:val="DefaultStyle"/>
                        <w:numPr>
                          <w:ilvl w:val="0"/>
                          <w:numId w:val="4"/>
                        </w:numPr>
                        <w:spacing w:line="100" w:lineRule="atLeast"/>
                        <w:rPr>
                          <w:rFonts w:ascii="Arial" w:hAnsi="Arial" w:cs="Arial"/>
                          <w:color w:val="5C5C5C" w:themeColor="text1" w:themeTint="BF"/>
                          <w:sz w:val="22"/>
                        </w:rPr>
                      </w:pPr>
                      <w:r w:rsidRPr="00E63283">
                        <w:rPr>
                          <w:rFonts w:ascii="Arial" w:hAnsi="Arial" w:cs="Arial"/>
                          <w:color w:val="5C5C5C" w:themeColor="text1" w:themeTint="BF"/>
                          <w:sz w:val="22"/>
                        </w:rPr>
                        <w:t>Are valued as part of their families, friendships and social networks</w:t>
                      </w:r>
                    </w:p>
                    <w:p w14:paraId="5DBCBE28" w14:textId="77777777" w:rsidR="00CC5A39" w:rsidRPr="00E63283" w:rsidRDefault="00CC5A39" w:rsidP="00CC5A39">
                      <w:pPr>
                        <w:pStyle w:val="DefaultStyle"/>
                        <w:numPr>
                          <w:ilvl w:val="0"/>
                          <w:numId w:val="4"/>
                        </w:numPr>
                        <w:spacing w:line="100" w:lineRule="atLeast"/>
                        <w:rPr>
                          <w:rFonts w:ascii="Arial" w:hAnsi="Arial" w:cs="Arial"/>
                          <w:color w:val="5C5C5C" w:themeColor="text1" w:themeTint="BF"/>
                          <w:sz w:val="22"/>
                        </w:rPr>
                      </w:pPr>
                      <w:r w:rsidRPr="00E63283">
                        <w:rPr>
                          <w:rFonts w:ascii="Arial" w:hAnsi="Arial" w:cs="Arial"/>
                          <w:color w:val="5C5C5C" w:themeColor="text1" w:themeTint="BF"/>
                          <w:sz w:val="22"/>
                        </w:rPr>
                        <w:t>Continue to do the things that have been important to them in their lives</w:t>
                      </w:r>
                    </w:p>
                    <w:p w14:paraId="2CD7FEBE" w14:textId="77777777" w:rsidR="00CC5A39" w:rsidRPr="00E63283" w:rsidRDefault="00CC5A39" w:rsidP="00CC5A39">
                      <w:pPr>
                        <w:pStyle w:val="DefaultStyle"/>
                        <w:numPr>
                          <w:ilvl w:val="0"/>
                          <w:numId w:val="4"/>
                        </w:numPr>
                        <w:spacing w:line="100" w:lineRule="atLeast"/>
                        <w:rPr>
                          <w:rFonts w:ascii="Arial" w:hAnsi="Arial" w:cs="Arial"/>
                          <w:color w:val="5C5C5C" w:themeColor="text1" w:themeTint="BF"/>
                          <w:sz w:val="22"/>
                        </w:rPr>
                      </w:pPr>
                      <w:r w:rsidRPr="00E63283">
                        <w:rPr>
                          <w:rFonts w:ascii="Arial" w:hAnsi="Arial" w:cs="Arial"/>
                          <w:color w:val="5C5C5C" w:themeColor="text1" w:themeTint="BF"/>
                          <w:sz w:val="22"/>
                        </w:rPr>
                        <w:t>Are able to start and / or join new things</w:t>
                      </w:r>
                    </w:p>
                    <w:p w14:paraId="75547C50" w14:textId="77777777" w:rsidR="00CC5A39" w:rsidRPr="00E63283" w:rsidRDefault="00CC5A39" w:rsidP="00CC5A39">
                      <w:pPr>
                        <w:pStyle w:val="DefaultStyle"/>
                        <w:numPr>
                          <w:ilvl w:val="0"/>
                          <w:numId w:val="4"/>
                        </w:numPr>
                        <w:spacing w:line="100" w:lineRule="atLeast"/>
                        <w:rPr>
                          <w:rFonts w:ascii="Arial" w:hAnsi="Arial" w:cs="Arial"/>
                          <w:color w:val="5C5C5C" w:themeColor="text1" w:themeTint="BF"/>
                          <w:sz w:val="22"/>
                        </w:rPr>
                      </w:pPr>
                      <w:r w:rsidRPr="00E63283">
                        <w:rPr>
                          <w:rFonts w:ascii="Arial" w:hAnsi="Arial" w:cs="Arial"/>
                          <w:color w:val="5C5C5C" w:themeColor="text1" w:themeTint="BF"/>
                          <w:sz w:val="22"/>
                        </w:rPr>
                        <w:t>Can receive unobtrusive support as the dementia progresses and needs change to carry on with their lives</w:t>
                      </w:r>
                    </w:p>
                    <w:p w14:paraId="4531F93B" w14:textId="77777777" w:rsidR="00CC5A39" w:rsidRPr="00E63283" w:rsidRDefault="00CC5A39" w:rsidP="00CC5A39">
                      <w:pPr>
                        <w:pStyle w:val="DefaultStyle"/>
                        <w:numPr>
                          <w:ilvl w:val="0"/>
                          <w:numId w:val="4"/>
                        </w:numPr>
                        <w:spacing w:line="100" w:lineRule="atLeast"/>
                        <w:rPr>
                          <w:rFonts w:ascii="Arial" w:hAnsi="Arial" w:cs="Arial"/>
                          <w:color w:val="5C5C5C" w:themeColor="text1" w:themeTint="BF"/>
                          <w:sz w:val="22"/>
                        </w:rPr>
                      </w:pPr>
                      <w:r w:rsidRPr="00E63283">
                        <w:rPr>
                          <w:rFonts w:ascii="Arial" w:hAnsi="Arial" w:cs="Arial"/>
                          <w:color w:val="5C5C5C" w:themeColor="text1" w:themeTint="BF"/>
                          <w:sz w:val="22"/>
                        </w:rPr>
                        <w:t xml:space="preserve">Are recognised and valued for who they are (their roles, responsibilities, and identities) rather than merely seen in terms of the symptoms of their dementia, their role as a </w:t>
                      </w:r>
                      <w:proofErr w:type="spellStart"/>
                      <w:r w:rsidRPr="00E63283">
                        <w:rPr>
                          <w:rFonts w:ascii="Arial" w:hAnsi="Arial" w:cs="Arial"/>
                          <w:color w:val="5C5C5C" w:themeColor="text1" w:themeTint="BF"/>
                          <w:sz w:val="22"/>
                        </w:rPr>
                        <w:t>carer</w:t>
                      </w:r>
                      <w:proofErr w:type="spellEnd"/>
                      <w:r w:rsidRPr="00E63283">
                        <w:rPr>
                          <w:rFonts w:ascii="Arial" w:hAnsi="Arial" w:cs="Arial"/>
                          <w:color w:val="5C5C5C" w:themeColor="text1" w:themeTint="BF"/>
                          <w:sz w:val="22"/>
                        </w:rPr>
                        <w:t xml:space="preserve"> and their assumed need for services</w:t>
                      </w:r>
                    </w:p>
                    <w:p w14:paraId="29332321" w14:textId="77777777" w:rsidR="00CC5A39" w:rsidRPr="00E63283" w:rsidRDefault="00CC5A39" w:rsidP="00CC5A39">
                      <w:pPr>
                        <w:pStyle w:val="DefaultStyle"/>
                        <w:numPr>
                          <w:ilvl w:val="0"/>
                          <w:numId w:val="4"/>
                        </w:numPr>
                        <w:spacing w:line="100" w:lineRule="atLeast"/>
                        <w:rPr>
                          <w:rFonts w:ascii="Arial" w:hAnsi="Arial" w:cs="Arial"/>
                          <w:color w:val="5C5C5C" w:themeColor="text1" w:themeTint="BF"/>
                          <w:sz w:val="22"/>
                        </w:rPr>
                      </w:pPr>
                      <w:r w:rsidRPr="00E63283">
                        <w:rPr>
                          <w:rFonts w:ascii="Arial" w:hAnsi="Arial" w:cs="Arial"/>
                          <w:color w:val="5C5C5C" w:themeColor="text1" w:themeTint="BF"/>
                          <w:sz w:val="22"/>
                        </w:rPr>
                        <w:t>Live in neighbourhoods that are welcoming, accepting, supportive and accessible to everyone</w:t>
                      </w:r>
                    </w:p>
                    <w:p w14:paraId="29D76289" w14:textId="77777777" w:rsidR="00CC5A39" w:rsidRPr="00E63283" w:rsidRDefault="00CC5A39" w:rsidP="00CC5A39">
                      <w:pPr>
                        <w:pStyle w:val="DefaultStyle"/>
                        <w:numPr>
                          <w:ilvl w:val="0"/>
                          <w:numId w:val="4"/>
                        </w:numPr>
                        <w:spacing w:line="100" w:lineRule="atLeast"/>
                        <w:rPr>
                          <w:rFonts w:ascii="Arial" w:hAnsi="Arial" w:cs="Arial"/>
                          <w:color w:val="5C5C5C" w:themeColor="text1" w:themeTint="BF"/>
                          <w:sz w:val="22"/>
                        </w:rPr>
                      </w:pPr>
                      <w:r w:rsidRPr="00E63283">
                        <w:rPr>
                          <w:rFonts w:ascii="Arial" w:hAnsi="Arial" w:cs="Arial"/>
                          <w:color w:val="5C5C5C" w:themeColor="text1" w:themeTint="BF"/>
                          <w:sz w:val="22"/>
                        </w:rPr>
                        <w:t>Use everyday facilities without stigma and embarrassment</w:t>
                      </w:r>
                    </w:p>
                    <w:p w14:paraId="46EBE86D" w14:textId="77777777" w:rsidR="00CC5A39" w:rsidRPr="00E63283" w:rsidRDefault="00CC5A39" w:rsidP="00CC5A39">
                      <w:pPr>
                        <w:pStyle w:val="DefaultStyle"/>
                        <w:numPr>
                          <w:ilvl w:val="0"/>
                          <w:numId w:val="4"/>
                        </w:numPr>
                        <w:spacing w:line="100" w:lineRule="atLeast"/>
                        <w:rPr>
                          <w:rFonts w:ascii="Arial" w:hAnsi="Arial" w:cs="Arial"/>
                          <w:color w:val="5C5C5C" w:themeColor="text1" w:themeTint="BF"/>
                          <w:sz w:val="22"/>
                        </w:rPr>
                      </w:pPr>
                      <w:proofErr w:type="gramStart"/>
                      <w:r w:rsidRPr="00E63283">
                        <w:rPr>
                          <w:rFonts w:ascii="Arial" w:hAnsi="Arial" w:cs="Arial"/>
                          <w:color w:val="5C5C5C" w:themeColor="text1" w:themeTint="BF"/>
                          <w:sz w:val="22"/>
                        </w:rPr>
                        <w:t>Have an understanding of</w:t>
                      </w:r>
                      <w:proofErr w:type="gramEnd"/>
                      <w:r w:rsidRPr="00E63283">
                        <w:rPr>
                          <w:rFonts w:ascii="Arial" w:hAnsi="Arial" w:cs="Arial"/>
                          <w:color w:val="5C5C5C" w:themeColor="text1" w:themeTint="BF"/>
                          <w:sz w:val="22"/>
                        </w:rPr>
                        <w:t xml:space="preserve"> the benefits of early diagnosis, and the support services that are available.</w:t>
                      </w:r>
                    </w:p>
                  </w:txbxContent>
                </v:textbox>
                <w10:wrap type="square" anchorx="margin"/>
              </v:shape>
            </w:pict>
          </mc:Fallback>
        </mc:AlternateContent>
      </w:r>
      <w:r w:rsidRPr="00497CFA">
        <w:rPr>
          <w:rFonts w:ascii="Arial" w:eastAsia="Times New Roman" w:hAnsi="Arial" w:cs="Arial"/>
          <w:color w:val="5C5C5C" w:themeColor="text1" w:themeTint="BF"/>
          <w:lang w:eastAsia="en-GB"/>
        </w:rPr>
        <w:t>Collective Action</w:t>
      </w:r>
    </w:p>
    <w:p w14:paraId="1F5504DA" w14:textId="77777777" w:rsidR="0000731D" w:rsidRPr="00497CFA" w:rsidRDefault="0000731D" w:rsidP="0000731D">
      <w:pPr>
        <w:pStyle w:val="DefaultStyle"/>
        <w:numPr>
          <w:ilvl w:val="0"/>
          <w:numId w:val="5"/>
        </w:numPr>
        <w:shd w:val="clear" w:color="auto" w:fill="FFFFFF"/>
        <w:spacing w:before="100" w:after="100" w:line="100" w:lineRule="atLeast"/>
        <w:ind w:left="357" w:hanging="357"/>
        <w:rPr>
          <w:rFonts w:ascii="Arial" w:hAnsi="Arial" w:cs="Arial"/>
          <w:color w:val="5C5C5C" w:themeColor="text1" w:themeTint="BF"/>
        </w:rPr>
      </w:pPr>
      <w:r w:rsidRPr="00497CFA">
        <w:rPr>
          <w:rFonts w:ascii="Arial" w:eastAsia="Times New Roman" w:hAnsi="Arial" w:cs="Arial"/>
          <w:color w:val="5C5C5C" w:themeColor="text1" w:themeTint="BF"/>
          <w:lang w:eastAsia="en-GB"/>
        </w:rPr>
        <w:t>Community Empowerment</w:t>
      </w:r>
    </w:p>
    <w:p w14:paraId="1BA7E089" w14:textId="77777777" w:rsidR="0000731D" w:rsidRPr="00497CFA" w:rsidRDefault="0000731D" w:rsidP="0000731D">
      <w:pPr>
        <w:pStyle w:val="DefaultStyle"/>
        <w:numPr>
          <w:ilvl w:val="0"/>
          <w:numId w:val="5"/>
        </w:numPr>
        <w:shd w:val="clear" w:color="auto" w:fill="FFFFFF"/>
        <w:spacing w:before="100" w:after="100" w:line="100" w:lineRule="atLeast"/>
        <w:ind w:left="357" w:hanging="357"/>
        <w:rPr>
          <w:rFonts w:ascii="Arial" w:hAnsi="Arial" w:cs="Arial"/>
          <w:color w:val="5C5C5C" w:themeColor="text1" w:themeTint="BF"/>
        </w:rPr>
      </w:pPr>
      <w:r w:rsidRPr="00497CFA">
        <w:rPr>
          <w:rFonts w:ascii="Arial" w:eastAsia="Times New Roman" w:hAnsi="Arial" w:cs="Arial"/>
          <w:color w:val="5C5C5C" w:themeColor="text1" w:themeTint="BF"/>
          <w:lang w:eastAsia="en-GB"/>
        </w:rPr>
        <w:t>Working and Learning Together</w:t>
      </w:r>
    </w:p>
    <w:p w14:paraId="68FB1F68" w14:textId="77777777" w:rsidR="0000731D" w:rsidRDefault="0000731D" w:rsidP="00CC5A39">
      <w:pPr>
        <w:rPr>
          <w:color w:val="5C5C5C" w:themeColor="text1" w:themeTint="BF"/>
        </w:rPr>
        <w:sectPr w:rsidR="0000731D" w:rsidSect="0000731D">
          <w:type w:val="continuous"/>
          <w:pgSz w:w="11906" w:h="16838"/>
          <w:pgMar w:top="851" w:right="1440" w:bottom="568" w:left="1440" w:header="708" w:footer="708" w:gutter="0"/>
          <w:cols w:num="2" w:space="708"/>
          <w:docGrid w:linePitch="360"/>
        </w:sectPr>
      </w:pPr>
    </w:p>
    <w:p w14:paraId="732F3247" w14:textId="1566C92B" w:rsidR="00CC5A39" w:rsidRPr="009877D3" w:rsidRDefault="000127CE" w:rsidP="00CC5A39">
      <w:pPr>
        <w:rPr>
          <w:color w:val="5C5C5C" w:themeColor="text1" w:themeTint="BF"/>
        </w:rPr>
      </w:pPr>
      <w:r w:rsidRPr="00E63283">
        <w:rPr>
          <w:noProof/>
          <w:color w:val="5C5C5C" w:themeColor="text1" w:themeTint="BF"/>
          <w:lang w:eastAsia="en-GB"/>
        </w:rPr>
        <mc:AlternateContent>
          <mc:Choice Requires="wps">
            <w:drawing>
              <wp:anchor distT="45720" distB="45720" distL="114300" distR="114300" simplePos="0" relativeHeight="251684352" behindDoc="0" locked="0" layoutInCell="1" allowOverlap="1" wp14:anchorId="33FFD1D0" wp14:editId="5051C746">
                <wp:simplePos x="0" y="0"/>
                <wp:positionH relativeFrom="margin">
                  <wp:posOffset>-485775</wp:posOffset>
                </wp:positionH>
                <wp:positionV relativeFrom="paragraph">
                  <wp:posOffset>7785100</wp:posOffset>
                </wp:positionV>
                <wp:extent cx="6800850" cy="828675"/>
                <wp:effectExtent l="0" t="0" r="19050" b="28575"/>
                <wp:wrapThrough wrapText="bothSides">
                  <wp:wrapPolygon edited="0">
                    <wp:start x="0" y="0"/>
                    <wp:lineTo x="0" y="21848"/>
                    <wp:lineTo x="21600" y="21848"/>
                    <wp:lineTo x="216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828675"/>
                        </a:xfrm>
                        <a:prstGeom prst="rect">
                          <a:avLst/>
                        </a:prstGeom>
                        <a:solidFill>
                          <a:srgbClr val="FFFFFF"/>
                        </a:solidFill>
                        <a:ln w="9525">
                          <a:solidFill>
                            <a:srgbClr val="000000"/>
                          </a:solidFill>
                          <a:miter lim="800000"/>
                          <a:headEnd/>
                          <a:tailEnd/>
                        </a:ln>
                      </wps:spPr>
                      <wps:txbx>
                        <w:txbxContent>
                          <w:p w14:paraId="58452D83" w14:textId="77777777" w:rsidR="00CC5A39" w:rsidRPr="00936DBA" w:rsidRDefault="00CC5A39" w:rsidP="00CC5A39">
                            <w:pPr>
                              <w:jc w:val="center"/>
                              <w:rPr>
                                <w:rFonts w:ascii="Arial" w:hAnsi="Arial" w:cs="Arial"/>
                                <w:b/>
                                <w:color w:val="5C5C5C" w:themeColor="text1" w:themeTint="BF"/>
                              </w:rPr>
                            </w:pPr>
                            <w:r w:rsidRPr="003E05C8">
                              <w:rPr>
                                <w:rFonts w:ascii="Arial" w:hAnsi="Arial" w:cs="Arial"/>
                                <w:color w:val="5C5C5C" w:themeColor="text1" w:themeTint="BF"/>
                              </w:rPr>
                              <w:t xml:space="preserve">For further information contact: </w:t>
                            </w:r>
                            <w:r w:rsidRPr="003E05C8">
                              <w:rPr>
                                <w:rFonts w:ascii="Arial" w:hAnsi="Arial" w:cs="Arial"/>
                                <w:b/>
                                <w:color w:val="5C5C5C" w:themeColor="text1" w:themeTint="BF"/>
                              </w:rPr>
                              <w:t>Winsome Barrett-Muir,</w:t>
                            </w:r>
                            <w:r w:rsidRPr="003E05C8">
                              <w:rPr>
                                <w:rFonts w:ascii="Arial" w:hAnsi="Arial" w:cs="Arial"/>
                                <w:color w:val="5C5C5C" w:themeColor="text1" w:themeTint="BF"/>
                              </w:rPr>
                              <w:t xml:space="preserve"> Community Development Project Coordinator for SGDAA on </w:t>
                            </w:r>
                            <w:r w:rsidRPr="003E05C8">
                              <w:rPr>
                                <w:rFonts w:ascii="Arial" w:hAnsi="Arial" w:cs="Arial"/>
                                <w:b/>
                                <w:color w:val="5C5C5C" w:themeColor="text1" w:themeTint="BF"/>
                              </w:rPr>
                              <w:t>01454 868570 / 07969 189333</w:t>
                            </w:r>
                            <w:r w:rsidRPr="003E05C8">
                              <w:rPr>
                                <w:rFonts w:ascii="Arial" w:hAnsi="Arial" w:cs="Arial"/>
                                <w:color w:val="5C5C5C" w:themeColor="text1" w:themeTint="BF"/>
                              </w:rPr>
                              <w:t xml:space="preserve"> or email</w:t>
                            </w:r>
                            <w:r w:rsidRPr="002A73E9">
                              <w:rPr>
                                <w:rFonts w:ascii="Arial" w:hAnsi="Arial" w:cs="Arial"/>
                              </w:rPr>
                              <w:t xml:space="preserve">: </w:t>
                            </w:r>
                            <w:hyperlink r:id="rId11" w:history="1">
                              <w:r w:rsidRPr="002A73E9">
                                <w:rPr>
                                  <w:rStyle w:val="Hyperlink"/>
                                  <w:rFonts w:ascii="Arial" w:hAnsi="Arial" w:cs="Arial"/>
                                  <w:b/>
                                  <w:color w:val="auto"/>
                                  <w:u w:val="none"/>
                                </w:rPr>
                                <w:t>dementia@southernbrooks.org.uk</w:t>
                              </w:r>
                            </w:hyperlink>
                          </w:p>
                          <w:p w14:paraId="70EFD327" w14:textId="40BFE545" w:rsidR="00CC5A39" w:rsidRPr="00AD5703" w:rsidRDefault="00CC5A39" w:rsidP="00CC5A39">
                            <w:pPr>
                              <w:jc w:val="center"/>
                              <w:rPr>
                                <w:rFonts w:ascii="Arial" w:hAnsi="Arial" w:cs="Arial"/>
                              </w:rPr>
                            </w:pPr>
                            <w:r w:rsidRPr="00AD5703">
                              <w:rPr>
                                <w:rFonts w:ascii="Arial" w:hAnsi="Arial" w:cs="Arial"/>
                              </w:rPr>
                              <w:t xml:space="preserve"> </w:t>
                            </w:r>
                            <w:r w:rsidRPr="00AD5703">
                              <w:rPr>
                                <w:rFonts w:ascii="Arial" w:hAnsi="Arial" w:cs="Arial"/>
                                <w:noProof/>
                              </w:rPr>
                              <w:drawing>
                                <wp:inline distT="0" distB="0" distL="0" distR="0" wp14:anchorId="635C852C" wp14:editId="6F6DDE2B">
                                  <wp:extent cx="190800" cy="190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eb Orange.png"/>
                                          <pic:cNvPicPr/>
                                        </pic:nvPicPr>
                                        <pic:blipFill>
                                          <a:blip r:embed="rId12">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r w:rsidRPr="00AD5703">
                              <w:rPr>
                                <w:rFonts w:ascii="Arial" w:hAnsi="Arial" w:cs="Arial"/>
                              </w:rPr>
                              <w:t xml:space="preserve">   </w:t>
                            </w:r>
                            <w:hyperlink r:id="rId13" w:history="1">
                              <w:r w:rsidRPr="00AD5703">
                                <w:rPr>
                                  <w:rStyle w:val="Hyperlink"/>
                                  <w:rFonts w:ascii="Arial" w:hAnsi="Arial" w:cs="Arial"/>
                                  <w:color w:val="auto"/>
                                  <w:u w:val="none"/>
                                </w:rPr>
                                <w:t>www.southernbrooks.org.uk</w:t>
                              </w:r>
                            </w:hyperlink>
                            <w:r w:rsidRPr="00AD5703">
                              <w:rPr>
                                <w:rStyle w:val="Hyperlink"/>
                                <w:rFonts w:ascii="Arial" w:hAnsi="Arial" w:cs="Arial"/>
                                <w:color w:val="auto"/>
                                <w:u w:val="none"/>
                              </w:rPr>
                              <w:t xml:space="preserve">     </w:t>
                            </w:r>
                            <w:r w:rsidRPr="00AD5703">
                              <w:rPr>
                                <w:rFonts w:ascii="Arial" w:hAnsi="Arial" w:cs="Arial"/>
                                <w:noProof/>
                              </w:rPr>
                              <w:drawing>
                                <wp:inline distT="0" distB="0" distL="0" distR="0" wp14:anchorId="64F11B1E" wp14:editId="10AA45B6">
                                  <wp:extent cx="180975" cy="1809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b orange.png"/>
                                          <pic:cNvPicPr/>
                                        </pic:nvPicPr>
                                        <pic:blipFill>
                                          <a:blip r:embed="rId14">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sidRPr="00AD5703">
                              <w:rPr>
                                <w:rStyle w:val="Hyperlink"/>
                                <w:rFonts w:ascii="Arial" w:hAnsi="Arial" w:cs="Arial"/>
                                <w:color w:val="auto"/>
                                <w:u w:val="none"/>
                              </w:rPr>
                              <w:t xml:space="preserve">  </w:t>
                            </w:r>
                            <w:r w:rsidRPr="00AD5703">
                              <w:rPr>
                                <w:rFonts w:ascii="Segoe UI" w:hAnsi="Segoe UI" w:cs="Segoe UI"/>
                                <w:sz w:val="18"/>
                                <w:szCs w:val="18"/>
                              </w:rPr>
                              <w:t xml:space="preserve"> </w:t>
                            </w:r>
                            <w:hyperlink r:id="rId15" w:history="1">
                              <w:r w:rsidRPr="00AD5703">
                                <w:rPr>
                                  <w:rStyle w:val="Hyperlink"/>
                                  <w:rFonts w:ascii="Segoe UI" w:hAnsi="Segoe UI" w:cs="Segoe UI"/>
                                  <w:color w:val="auto"/>
                                  <w:u w:val="none"/>
                                </w:rPr>
                                <w:t>www.facebook.com/SouthGlosDAA</w:t>
                              </w:r>
                            </w:hyperlink>
                            <w:r w:rsidRPr="00AD5703">
                              <w:rPr>
                                <w:rFonts w:ascii="Segoe UI" w:hAnsi="Segoe UI" w:cs="Segoe UI"/>
                              </w:rPr>
                              <w:t xml:space="preserve">    </w:t>
                            </w:r>
                            <w:r w:rsidRPr="00AD5703">
                              <w:rPr>
                                <w:rFonts w:ascii="Arial" w:hAnsi="Arial" w:cs="Arial"/>
                                <w:noProof/>
                              </w:rPr>
                              <w:drawing>
                                <wp:inline distT="0" distB="0" distL="0" distR="0" wp14:anchorId="6F411B99" wp14:editId="2FCCBD89">
                                  <wp:extent cx="180975" cy="1809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 orange.png"/>
                                          <pic:cNvPicPr/>
                                        </pic:nvPicPr>
                                        <pic:blipFill>
                                          <a:blip r:embed="rId16">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sidRPr="00AD5703">
                              <w:rPr>
                                <w:rFonts w:ascii="Segoe UI" w:hAnsi="Segoe UI" w:cs="Segoe UI"/>
                              </w:rPr>
                              <w:t xml:space="preserve">  @</w:t>
                            </w:r>
                            <w:proofErr w:type="spellStart"/>
                            <w:r w:rsidRPr="00AD5703">
                              <w:rPr>
                                <w:rFonts w:ascii="Segoe UI" w:hAnsi="Segoe UI" w:cs="Segoe UI"/>
                              </w:rPr>
                              <w:t>SouthGlosDAA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FD1D0" id="Text Box 13" o:spid="_x0000_s1028" type="#_x0000_t202" style="position:absolute;margin-left:-38.25pt;margin-top:613pt;width:535.5pt;height:65.25pt;z-index:251684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">
                <v:textbox>
                  <w:txbxContent>
                    <w:p w14:paraId="58452D83" w14:textId="77777777" w:rsidR="00CC5A39" w:rsidRPr="00936DBA" w:rsidRDefault="00CC5A39" w:rsidP="00CC5A39">
                      <w:pPr>
                        <w:jc w:val="center"/>
                        <w:rPr>
                          <w:rFonts w:ascii="Arial" w:hAnsi="Arial" w:cs="Arial"/>
                          <w:b/>
                          <w:color w:val="5C5C5C" w:themeColor="text1" w:themeTint="BF"/>
                        </w:rPr>
                      </w:pPr>
                      <w:r w:rsidRPr="003E05C8">
                        <w:rPr>
                          <w:rFonts w:ascii="Arial" w:hAnsi="Arial" w:cs="Arial"/>
                          <w:color w:val="5C5C5C" w:themeColor="text1" w:themeTint="BF"/>
                        </w:rPr>
                        <w:t xml:space="preserve">For further information contact: </w:t>
                      </w:r>
                      <w:r w:rsidRPr="003E05C8">
                        <w:rPr>
                          <w:rFonts w:ascii="Arial" w:hAnsi="Arial" w:cs="Arial"/>
                          <w:b/>
                          <w:color w:val="5C5C5C" w:themeColor="text1" w:themeTint="BF"/>
                        </w:rPr>
                        <w:t>Winsome Barrett-Muir,</w:t>
                      </w:r>
                      <w:r w:rsidRPr="003E05C8">
                        <w:rPr>
                          <w:rFonts w:ascii="Arial" w:hAnsi="Arial" w:cs="Arial"/>
                          <w:color w:val="5C5C5C" w:themeColor="text1" w:themeTint="BF"/>
                        </w:rPr>
                        <w:t xml:space="preserve"> Community Development Project Coordinator for SGDAA on </w:t>
                      </w:r>
                      <w:r w:rsidRPr="003E05C8">
                        <w:rPr>
                          <w:rFonts w:ascii="Arial" w:hAnsi="Arial" w:cs="Arial"/>
                          <w:b/>
                          <w:color w:val="5C5C5C" w:themeColor="text1" w:themeTint="BF"/>
                        </w:rPr>
                        <w:t>01454 868570 / 07969 189333</w:t>
                      </w:r>
                      <w:r w:rsidRPr="003E05C8">
                        <w:rPr>
                          <w:rFonts w:ascii="Arial" w:hAnsi="Arial" w:cs="Arial"/>
                          <w:color w:val="5C5C5C" w:themeColor="text1" w:themeTint="BF"/>
                        </w:rPr>
                        <w:t xml:space="preserve"> or email</w:t>
                      </w:r>
                      <w:r w:rsidRPr="002A73E9">
                        <w:rPr>
                          <w:rFonts w:ascii="Arial" w:hAnsi="Arial" w:cs="Arial"/>
                        </w:rPr>
                        <w:t xml:space="preserve">: </w:t>
                      </w:r>
                      <w:hyperlink r:id="rId17" w:history="1">
                        <w:r w:rsidRPr="002A73E9">
                          <w:rPr>
                            <w:rStyle w:val="Hyperlink"/>
                            <w:rFonts w:ascii="Arial" w:hAnsi="Arial" w:cs="Arial"/>
                            <w:b/>
                            <w:color w:val="auto"/>
                            <w:u w:val="none"/>
                          </w:rPr>
                          <w:t>dementia@southernbrooks.org.uk</w:t>
                        </w:r>
                      </w:hyperlink>
                    </w:p>
                    <w:p w14:paraId="70EFD327" w14:textId="40BFE545" w:rsidR="00CC5A39" w:rsidRPr="00AD5703" w:rsidRDefault="00CC5A39" w:rsidP="00CC5A39">
                      <w:pPr>
                        <w:jc w:val="center"/>
                        <w:rPr>
                          <w:rFonts w:ascii="Arial" w:hAnsi="Arial" w:cs="Arial"/>
                        </w:rPr>
                      </w:pPr>
                      <w:r w:rsidRPr="00AD5703">
                        <w:rPr>
                          <w:rFonts w:ascii="Arial" w:hAnsi="Arial" w:cs="Arial"/>
                        </w:rPr>
                        <w:t xml:space="preserve"> </w:t>
                      </w:r>
                      <w:r w:rsidRPr="00AD5703">
                        <w:rPr>
                          <w:rFonts w:ascii="Arial" w:hAnsi="Arial" w:cs="Arial"/>
                          <w:noProof/>
                        </w:rPr>
                        <w:drawing>
                          <wp:inline distT="0" distB="0" distL="0" distR="0" wp14:anchorId="635C852C" wp14:editId="6F6DDE2B">
                            <wp:extent cx="190800" cy="190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eb Orange.png"/>
                                    <pic:cNvPicPr/>
                                  </pic:nvPicPr>
                                  <pic:blipFill>
                                    <a:blip r:embed="rId12">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r w:rsidRPr="00AD5703">
                        <w:rPr>
                          <w:rFonts w:ascii="Arial" w:hAnsi="Arial" w:cs="Arial"/>
                        </w:rPr>
                        <w:t xml:space="preserve">   </w:t>
                      </w:r>
                      <w:hyperlink r:id="rId18" w:history="1">
                        <w:r w:rsidRPr="00AD5703">
                          <w:rPr>
                            <w:rStyle w:val="Hyperlink"/>
                            <w:rFonts w:ascii="Arial" w:hAnsi="Arial" w:cs="Arial"/>
                            <w:color w:val="auto"/>
                            <w:u w:val="none"/>
                          </w:rPr>
                          <w:t>www.southernbrooks.org.uk</w:t>
                        </w:r>
                      </w:hyperlink>
                      <w:r w:rsidRPr="00AD5703">
                        <w:rPr>
                          <w:rStyle w:val="Hyperlink"/>
                          <w:rFonts w:ascii="Arial" w:hAnsi="Arial" w:cs="Arial"/>
                          <w:color w:val="auto"/>
                          <w:u w:val="none"/>
                        </w:rPr>
                        <w:t xml:space="preserve">     </w:t>
                      </w:r>
                      <w:r w:rsidRPr="00AD5703">
                        <w:rPr>
                          <w:rFonts w:ascii="Arial" w:hAnsi="Arial" w:cs="Arial"/>
                          <w:noProof/>
                        </w:rPr>
                        <w:drawing>
                          <wp:inline distT="0" distB="0" distL="0" distR="0" wp14:anchorId="64F11B1E" wp14:editId="10AA45B6">
                            <wp:extent cx="180975" cy="1809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b orange.png"/>
                                    <pic:cNvPicPr/>
                                  </pic:nvPicPr>
                                  <pic:blipFill>
                                    <a:blip r:embed="rId14">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sidRPr="00AD5703">
                        <w:rPr>
                          <w:rStyle w:val="Hyperlink"/>
                          <w:rFonts w:ascii="Arial" w:hAnsi="Arial" w:cs="Arial"/>
                          <w:color w:val="auto"/>
                          <w:u w:val="none"/>
                        </w:rPr>
                        <w:t xml:space="preserve">  </w:t>
                      </w:r>
                      <w:r w:rsidRPr="00AD5703">
                        <w:rPr>
                          <w:rFonts w:ascii="Segoe UI" w:hAnsi="Segoe UI" w:cs="Segoe UI"/>
                          <w:sz w:val="18"/>
                          <w:szCs w:val="18"/>
                        </w:rPr>
                        <w:t xml:space="preserve"> </w:t>
                      </w:r>
                      <w:hyperlink r:id="rId19" w:history="1">
                        <w:r w:rsidRPr="00AD5703">
                          <w:rPr>
                            <w:rStyle w:val="Hyperlink"/>
                            <w:rFonts w:ascii="Segoe UI" w:hAnsi="Segoe UI" w:cs="Segoe UI"/>
                            <w:color w:val="auto"/>
                            <w:u w:val="none"/>
                          </w:rPr>
                          <w:t>www.facebook.com/SouthGlosDAA</w:t>
                        </w:r>
                      </w:hyperlink>
                      <w:r w:rsidRPr="00AD5703">
                        <w:rPr>
                          <w:rFonts w:ascii="Segoe UI" w:hAnsi="Segoe UI" w:cs="Segoe UI"/>
                        </w:rPr>
                        <w:t xml:space="preserve">    </w:t>
                      </w:r>
                      <w:r w:rsidRPr="00AD5703">
                        <w:rPr>
                          <w:rFonts w:ascii="Arial" w:hAnsi="Arial" w:cs="Arial"/>
                          <w:noProof/>
                        </w:rPr>
                        <w:drawing>
                          <wp:inline distT="0" distB="0" distL="0" distR="0" wp14:anchorId="6F411B99" wp14:editId="2FCCBD89">
                            <wp:extent cx="180975" cy="1809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 orange.png"/>
                                    <pic:cNvPicPr/>
                                  </pic:nvPicPr>
                                  <pic:blipFill>
                                    <a:blip r:embed="rId16">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sidRPr="00AD5703">
                        <w:rPr>
                          <w:rFonts w:ascii="Segoe UI" w:hAnsi="Segoe UI" w:cs="Segoe UI"/>
                        </w:rPr>
                        <w:t xml:space="preserve">  @</w:t>
                      </w:r>
                      <w:proofErr w:type="spellStart"/>
                      <w:r w:rsidRPr="00AD5703">
                        <w:rPr>
                          <w:rFonts w:ascii="Segoe UI" w:hAnsi="Segoe UI" w:cs="Segoe UI"/>
                        </w:rPr>
                        <w:t>SouthGlosDAA</w:t>
                      </w:r>
                      <w:proofErr w:type="spellEnd"/>
                    </w:p>
                  </w:txbxContent>
                </v:textbox>
                <w10:wrap type="through" anchorx="margin"/>
              </v:shape>
            </w:pict>
          </mc:Fallback>
        </mc:AlternateContent>
      </w:r>
      <w:r w:rsidR="00CC5A39">
        <w:rPr>
          <w:color w:val="5C5C5C" w:themeColor="text1" w:themeTint="BF"/>
        </w:rPr>
        <w:br w:type="page"/>
      </w:r>
    </w:p>
    <w:p w14:paraId="41C05738" w14:textId="5AB0E5F7" w:rsidR="0001034D" w:rsidRPr="0001034D" w:rsidRDefault="00207D12" w:rsidP="0001034D">
      <w:pPr>
        <w:ind w:left="-709" w:right="-1180"/>
        <w:rPr>
          <w:b/>
          <w:color w:val="5C5C5C" w:themeColor="text1" w:themeTint="BF"/>
          <w:sz w:val="32"/>
        </w:rPr>
      </w:pPr>
      <w:r w:rsidRPr="00B156C0">
        <w:rPr>
          <w:noProof/>
          <w:color w:val="5C5C5C" w:themeColor="text1" w:themeTint="BF"/>
        </w:rPr>
        <w:lastRenderedPageBreak/>
        <mc:AlternateContent>
          <mc:Choice Requires="wps">
            <w:drawing>
              <wp:anchor distT="45720" distB="45720" distL="114300" distR="114300" simplePos="0" relativeHeight="251690496" behindDoc="0" locked="0" layoutInCell="1" allowOverlap="1" wp14:anchorId="6E57FECC" wp14:editId="207056D0">
                <wp:simplePos x="0" y="0"/>
                <wp:positionH relativeFrom="column">
                  <wp:posOffset>-583565</wp:posOffset>
                </wp:positionH>
                <wp:positionV relativeFrom="paragraph">
                  <wp:posOffset>5847080</wp:posOffset>
                </wp:positionV>
                <wp:extent cx="6877685" cy="1404620"/>
                <wp:effectExtent l="0" t="0" r="1841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685" cy="1404620"/>
                        </a:xfrm>
                        <a:prstGeom prst="rect">
                          <a:avLst/>
                        </a:prstGeom>
                        <a:solidFill>
                          <a:srgbClr val="FFFFFF"/>
                        </a:solidFill>
                        <a:ln w="9525">
                          <a:solidFill>
                            <a:srgbClr val="000000"/>
                          </a:solidFill>
                          <a:miter lim="800000"/>
                          <a:headEnd/>
                          <a:tailEnd/>
                        </a:ln>
                      </wps:spPr>
                      <wps:txbx>
                        <w:txbxContent>
                          <w:p w14:paraId="6E0F0447" w14:textId="676A0FCC" w:rsidR="00B156C0" w:rsidRPr="00305A53" w:rsidRDefault="00B156C0">
                            <w:pPr>
                              <w:rPr>
                                <w:b/>
                                <w:sz w:val="28"/>
                              </w:rPr>
                            </w:pPr>
                            <w:r w:rsidRPr="00305A53">
                              <w:rPr>
                                <w:b/>
                                <w:sz w:val="28"/>
                              </w:rPr>
                              <w:t>Your Details:</w:t>
                            </w:r>
                          </w:p>
                          <w:p w14:paraId="6AECE205" w14:textId="345B772C" w:rsidR="00B156C0" w:rsidRDefault="00B156C0">
                            <w:r>
                              <w:t>Name:</w:t>
                            </w:r>
                            <w:r w:rsidR="00305A53">
                              <w:t xml:space="preserve"> ………………………………………………………………………………………………………………………………………………………</w:t>
                            </w:r>
                            <w:proofErr w:type="gramStart"/>
                            <w:r w:rsidR="00305A53">
                              <w:t>…</w:t>
                            </w:r>
                            <w:r w:rsidR="00972C03">
                              <w:t>.</w:t>
                            </w:r>
                            <w:r w:rsidR="009D3DFD">
                              <w:t>.</w:t>
                            </w:r>
                            <w:proofErr w:type="gramEnd"/>
                          </w:p>
                          <w:p w14:paraId="4AE6C237" w14:textId="4093E1FA" w:rsidR="00305A53" w:rsidRDefault="00305A53">
                            <w:r>
                              <w:t>Address: ……………………………………………………………………………………………………………………………………………………</w:t>
                            </w:r>
                            <w:r w:rsidR="00972C03">
                              <w:t>….</w:t>
                            </w:r>
                          </w:p>
                          <w:p w14:paraId="5A5F081E" w14:textId="04511CCC" w:rsidR="00972C03" w:rsidRDefault="00972C03">
                            <w:r>
                              <w:t>Email: ………………………………………………………………………………… Telephone: …………………………………………………</w:t>
                            </w:r>
                            <w:proofErr w:type="gramStart"/>
                            <w:r>
                              <w:t>….</w:t>
                            </w:r>
                            <w:r w:rsidR="009D3DFD">
                              <w:t>.</w:t>
                            </w:r>
                            <w:proofErr w:type="gramEnd"/>
                          </w:p>
                          <w:p w14:paraId="36CA83F2" w14:textId="75133006" w:rsidR="009D3DFD" w:rsidRDefault="009D3DFD">
                            <w:r>
                              <w:t>Organisation: ………………………………………………………………………</w:t>
                            </w:r>
                            <w:proofErr w:type="gramStart"/>
                            <w:r>
                              <w:t>…..</w:t>
                            </w:r>
                            <w:proofErr w:type="gramEnd"/>
                            <w:r w:rsidR="001A15C9">
                              <w:t xml:space="preserve"> Role: ………………………………………………………….</w:t>
                            </w:r>
                          </w:p>
                          <w:p w14:paraId="7C265E2C" w14:textId="024A63F1" w:rsidR="001A15C9" w:rsidRDefault="001A15C9">
                            <w:r>
                              <w:t xml:space="preserve">This information will be kept on file </w:t>
                            </w:r>
                            <w:r w:rsidR="000C571B">
                              <w:t>so that we can communicate with you regarding the above.</w:t>
                            </w:r>
                          </w:p>
                          <w:p w14:paraId="7AE8BBF6" w14:textId="1C4ABBC9" w:rsidR="000C571B" w:rsidRDefault="000C571B">
                            <w:pPr>
                              <w:rPr>
                                <w:b/>
                              </w:rPr>
                            </w:pPr>
                            <w:r w:rsidRPr="00522680">
                              <w:rPr>
                                <w:b/>
                              </w:rPr>
                              <w:t xml:space="preserve">We would like to send you occasional updates on our work including </w:t>
                            </w:r>
                            <w:r w:rsidR="00522680" w:rsidRPr="00522680">
                              <w:rPr>
                                <w:b/>
                              </w:rPr>
                              <w:t xml:space="preserve">our regular                         Yes/No                      </w:t>
                            </w:r>
                            <w:r w:rsidR="00DD4460">
                              <w:rPr>
                                <w:b/>
                              </w:rPr>
                              <w:t xml:space="preserve">SGDAA </w:t>
                            </w:r>
                            <w:r w:rsidR="00522680" w:rsidRPr="00522680">
                              <w:rPr>
                                <w:b/>
                              </w:rPr>
                              <w:t>newsletter and information about events which may interest you</w:t>
                            </w:r>
                          </w:p>
                          <w:p w14:paraId="05885139" w14:textId="4C719903" w:rsidR="002D5592" w:rsidRPr="000127CE" w:rsidRDefault="002D5592">
                            <w:r w:rsidRPr="000127CE">
                              <w:t>Mailing / Contact preferences can be changed at any time by contacting: dementia@southernbrooks.org.uk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57FECC" id="_x0000_s1029" type="#_x0000_t202" style="position:absolute;left:0;text-align:left;margin-left:-45.95pt;margin-top:460.4pt;width:541.55pt;height:110.6pt;z-index:251690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QKKAIAAE0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">
                <v:textbox style="mso-fit-shape-to-text:t">
                  <w:txbxContent>
                    <w:p w14:paraId="6E0F0447" w14:textId="676A0FCC" w:rsidR="00B156C0" w:rsidRPr="00305A53" w:rsidRDefault="00B156C0">
                      <w:pPr>
                        <w:rPr>
                          <w:b/>
                          <w:sz w:val="28"/>
                        </w:rPr>
                      </w:pPr>
                      <w:r w:rsidRPr="00305A53">
                        <w:rPr>
                          <w:b/>
                          <w:sz w:val="28"/>
                        </w:rPr>
                        <w:t>Your Details:</w:t>
                      </w:r>
                    </w:p>
                    <w:p w14:paraId="6AECE205" w14:textId="345B772C" w:rsidR="00B156C0" w:rsidRDefault="00B156C0">
                      <w:r>
                        <w:t>Name:</w:t>
                      </w:r>
                      <w:r w:rsidR="00305A53">
                        <w:t xml:space="preserve"> ………………………………………………………………………………………………………………………………………………………</w:t>
                      </w:r>
                      <w:proofErr w:type="gramStart"/>
                      <w:r w:rsidR="00305A53">
                        <w:t>…</w:t>
                      </w:r>
                      <w:r w:rsidR="00972C03">
                        <w:t>.</w:t>
                      </w:r>
                      <w:r w:rsidR="009D3DFD">
                        <w:t>.</w:t>
                      </w:r>
                      <w:proofErr w:type="gramEnd"/>
                    </w:p>
                    <w:p w14:paraId="4AE6C237" w14:textId="4093E1FA" w:rsidR="00305A53" w:rsidRDefault="00305A53">
                      <w:r>
                        <w:t>Address: ……………………………………………………………………………………………………………………………………………………</w:t>
                      </w:r>
                      <w:r w:rsidR="00972C03">
                        <w:t>….</w:t>
                      </w:r>
                    </w:p>
                    <w:p w14:paraId="5A5F081E" w14:textId="04511CCC" w:rsidR="00972C03" w:rsidRDefault="00972C03">
                      <w:r>
                        <w:t>Email: ………………………………………………………………………………… Telephone: …………………………………………………</w:t>
                      </w:r>
                      <w:proofErr w:type="gramStart"/>
                      <w:r>
                        <w:t>….</w:t>
                      </w:r>
                      <w:r w:rsidR="009D3DFD">
                        <w:t>.</w:t>
                      </w:r>
                      <w:proofErr w:type="gramEnd"/>
                    </w:p>
                    <w:p w14:paraId="36CA83F2" w14:textId="75133006" w:rsidR="009D3DFD" w:rsidRDefault="009D3DFD">
                      <w:r>
                        <w:t>Organisation: ………………………………………………………………………</w:t>
                      </w:r>
                      <w:proofErr w:type="gramStart"/>
                      <w:r>
                        <w:t>…..</w:t>
                      </w:r>
                      <w:proofErr w:type="gramEnd"/>
                      <w:r w:rsidR="001A15C9">
                        <w:t xml:space="preserve"> Role: ………………………………………………………….</w:t>
                      </w:r>
                    </w:p>
                    <w:p w14:paraId="7C265E2C" w14:textId="024A63F1" w:rsidR="001A15C9" w:rsidRDefault="001A15C9">
                      <w:r>
                        <w:t xml:space="preserve">This information will be kept on file </w:t>
                      </w:r>
                      <w:r w:rsidR="000C571B">
                        <w:t>so that we can communicate with you regarding the above.</w:t>
                      </w:r>
                    </w:p>
                    <w:p w14:paraId="7AE8BBF6" w14:textId="1C4ABBC9" w:rsidR="000C571B" w:rsidRDefault="000C571B">
                      <w:pPr>
                        <w:rPr>
                          <w:b/>
                        </w:rPr>
                      </w:pPr>
                      <w:r w:rsidRPr="00522680">
                        <w:rPr>
                          <w:b/>
                        </w:rPr>
                        <w:t xml:space="preserve">We would like to send you occasional updates on our work including </w:t>
                      </w:r>
                      <w:r w:rsidR="00522680" w:rsidRPr="00522680">
                        <w:rPr>
                          <w:b/>
                        </w:rPr>
                        <w:t xml:space="preserve">our regular                         Yes/No                      </w:t>
                      </w:r>
                      <w:r w:rsidR="00DD4460">
                        <w:rPr>
                          <w:b/>
                        </w:rPr>
                        <w:t xml:space="preserve">SGDAA </w:t>
                      </w:r>
                      <w:r w:rsidR="00522680" w:rsidRPr="00522680">
                        <w:rPr>
                          <w:b/>
                        </w:rPr>
                        <w:t>newsletter and information about events which may interest you</w:t>
                      </w:r>
                    </w:p>
                    <w:p w14:paraId="05885139" w14:textId="4C719903" w:rsidR="002D5592" w:rsidRPr="000127CE" w:rsidRDefault="002D5592">
                      <w:r w:rsidRPr="000127CE">
                        <w:t>Mailing / Contact preferences can be changed at any time by contacting: dementia@southernbrooks.org.uk</w:t>
                      </w:r>
                    </w:p>
                  </w:txbxContent>
                </v:textbox>
                <w10:wrap type="square"/>
              </v:shape>
            </w:pict>
          </mc:Fallback>
        </mc:AlternateContent>
      </w:r>
      <w:r w:rsidR="0090546E" w:rsidRPr="001D47C9">
        <w:rPr>
          <w:noProof/>
          <w:color w:val="5C5C5C" w:themeColor="text1" w:themeTint="BF"/>
        </w:rPr>
        <mc:AlternateContent>
          <mc:Choice Requires="wps">
            <w:drawing>
              <wp:anchor distT="45720" distB="45720" distL="114300" distR="114300" simplePos="0" relativeHeight="251686400" behindDoc="0" locked="0" layoutInCell="1" allowOverlap="1" wp14:anchorId="79509DEF" wp14:editId="7852F6CD">
                <wp:simplePos x="0" y="0"/>
                <wp:positionH relativeFrom="column">
                  <wp:posOffset>-583565</wp:posOffset>
                </wp:positionH>
                <wp:positionV relativeFrom="paragraph">
                  <wp:posOffset>1367790</wp:posOffset>
                </wp:positionV>
                <wp:extent cx="6877685" cy="4385945"/>
                <wp:effectExtent l="0" t="0" r="1841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685" cy="4385945"/>
                        </a:xfrm>
                        <a:prstGeom prst="rect">
                          <a:avLst/>
                        </a:prstGeom>
                        <a:solidFill>
                          <a:srgbClr val="FFFFFF"/>
                        </a:solidFill>
                        <a:ln w="9525">
                          <a:solidFill>
                            <a:srgbClr val="000000"/>
                          </a:solidFill>
                          <a:miter lim="800000"/>
                          <a:headEnd/>
                          <a:tailEnd/>
                        </a:ln>
                      </wps:spPr>
                      <wps:txbx>
                        <w:txbxContent>
                          <w:p w14:paraId="314A28A0" w14:textId="77777777" w:rsidR="00680D47" w:rsidRPr="008D43B2" w:rsidRDefault="00487F12">
                            <w:pPr>
                              <w:rPr>
                                <w:b/>
                                <w:sz w:val="28"/>
                              </w:rPr>
                            </w:pPr>
                            <w:r w:rsidRPr="008D43B2">
                              <w:rPr>
                                <w:b/>
                                <w:sz w:val="28"/>
                              </w:rPr>
                              <w:t>Raise awareness of dementia</w:t>
                            </w:r>
                          </w:p>
                          <w:p w14:paraId="4362E6E4" w14:textId="62C4F6D0" w:rsidR="001D47C9" w:rsidRPr="007519EC" w:rsidRDefault="001D47C9" w:rsidP="0090546E">
                            <w:pPr>
                              <w:pStyle w:val="ListParagraph"/>
                              <w:numPr>
                                <w:ilvl w:val="0"/>
                                <w:numId w:val="15"/>
                              </w:numPr>
                              <w:rPr>
                                <w:sz w:val="24"/>
                              </w:rPr>
                            </w:pPr>
                            <w:r w:rsidRPr="007519EC">
                              <w:rPr>
                                <w:sz w:val="24"/>
                              </w:rPr>
                              <w:t>Book a Dementia Friends</w:t>
                            </w:r>
                            <w:r w:rsidR="00E7543B">
                              <w:rPr>
                                <w:sz w:val="24"/>
                              </w:rPr>
                              <w:t xml:space="preserve"> information</w:t>
                            </w:r>
                            <w:r w:rsidRPr="007519EC">
                              <w:rPr>
                                <w:sz w:val="24"/>
                              </w:rPr>
                              <w:t xml:space="preserve"> </w:t>
                            </w:r>
                            <w:r w:rsidR="009E6A60" w:rsidRPr="007519EC">
                              <w:rPr>
                                <w:sz w:val="24"/>
                              </w:rPr>
                              <w:t>session</w:t>
                            </w:r>
                          </w:p>
                          <w:p w14:paraId="6A825377" w14:textId="32BA6354" w:rsidR="009E6A60" w:rsidRPr="007519EC" w:rsidRDefault="009E6A60" w:rsidP="0090546E">
                            <w:pPr>
                              <w:pStyle w:val="ListParagraph"/>
                              <w:numPr>
                                <w:ilvl w:val="0"/>
                                <w:numId w:val="15"/>
                              </w:numPr>
                              <w:rPr>
                                <w:sz w:val="24"/>
                              </w:rPr>
                            </w:pPr>
                            <w:r w:rsidRPr="007519EC">
                              <w:rPr>
                                <w:sz w:val="24"/>
                              </w:rPr>
                              <w:t>Agree to our Vision and Mission Statement</w:t>
                            </w:r>
                          </w:p>
                          <w:p w14:paraId="33815539" w14:textId="5AD395C6" w:rsidR="009E6A60" w:rsidRPr="007519EC" w:rsidRDefault="009E6A60" w:rsidP="0090546E">
                            <w:pPr>
                              <w:pStyle w:val="ListParagraph"/>
                              <w:numPr>
                                <w:ilvl w:val="0"/>
                                <w:numId w:val="15"/>
                              </w:numPr>
                              <w:rPr>
                                <w:sz w:val="24"/>
                              </w:rPr>
                            </w:pPr>
                            <w:r w:rsidRPr="007519EC">
                              <w:rPr>
                                <w:sz w:val="24"/>
                              </w:rPr>
                              <w:t>Volunteer to help at one of our Memory Cafes</w:t>
                            </w:r>
                            <w:r w:rsidR="002A790E" w:rsidRPr="007519EC">
                              <w:rPr>
                                <w:sz w:val="24"/>
                              </w:rPr>
                              <w:t>, or help a family member o</w:t>
                            </w:r>
                            <w:r w:rsidR="00487F12" w:rsidRPr="007519EC">
                              <w:rPr>
                                <w:sz w:val="24"/>
                              </w:rPr>
                              <w:t>r</w:t>
                            </w:r>
                            <w:r w:rsidR="002A790E" w:rsidRPr="007519EC">
                              <w:rPr>
                                <w:sz w:val="24"/>
                              </w:rPr>
                              <w:t xml:space="preserve"> friend</w:t>
                            </w:r>
                            <w:r w:rsidR="00E7543B">
                              <w:rPr>
                                <w:sz w:val="24"/>
                              </w:rPr>
                              <w:t xml:space="preserve"> living with dementia</w:t>
                            </w:r>
                          </w:p>
                          <w:p w14:paraId="27946F1A" w14:textId="1BAF0344" w:rsidR="0018245D" w:rsidRPr="004B41F9" w:rsidRDefault="0018245D" w:rsidP="0018245D">
                            <w:pPr>
                              <w:rPr>
                                <w:b/>
                                <w:sz w:val="28"/>
                              </w:rPr>
                            </w:pPr>
                            <w:r w:rsidRPr="004B41F9">
                              <w:rPr>
                                <w:b/>
                                <w:sz w:val="28"/>
                              </w:rPr>
                              <w:t>Become a member of the South Gloucestershire Dementia Action Alliance</w:t>
                            </w:r>
                            <w:r w:rsidR="000F0FBD" w:rsidRPr="004B41F9">
                              <w:rPr>
                                <w:b/>
                                <w:sz w:val="28"/>
                              </w:rPr>
                              <w:t xml:space="preserve"> (SGDAA)</w:t>
                            </w:r>
                          </w:p>
                          <w:p w14:paraId="6ACE62CF" w14:textId="187AB375" w:rsidR="0018245D" w:rsidRPr="007519EC" w:rsidRDefault="0018245D" w:rsidP="0090546E">
                            <w:pPr>
                              <w:pStyle w:val="ListParagraph"/>
                              <w:numPr>
                                <w:ilvl w:val="0"/>
                                <w:numId w:val="16"/>
                              </w:numPr>
                              <w:rPr>
                                <w:sz w:val="24"/>
                              </w:rPr>
                            </w:pPr>
                            <w:r w:rsidRPr="007519EC">
                              <w:rPr>
                                <w:sz w:val="24"/>
                              </w:rPr>
                              <w:t xml:space="preserve">Join as a member, and agree </w:t>
                            </w:r>
                            <w:r w:rsidR="00DF3AE4" w:rsidRPr="007519EC">
                              <w:rPr>
                                <w:sz w:val="24"/>
                              </w:rPr>
                              <w:t>a minimum of three Dementia Friendly actions for your organisation</w:t>
                            </w:r>
                          </w:p>
                          <w:p w14:paraId="0487911F" w14:textId="4ED9670A" w:rsidR="00DF3AE4" w:rsidRPr="004B41F9" w:rsidRDefault="00DF3AE4" w:rsidP="0018245D">
                            <w:pPr>
                              <w:rPr>
                                <w:b/>
                                <w:sz w:val="28"/>
                              </w:rPr>
                            </w:pPr>
                            <w:r w:rsidRPr="004B41F9">
                              <w:rPr>
                                <w:b/>
                                <w:sz w:val="28"/>
                              </w:rPr>
                              <w:t>Become a Dementia Ambassador</w:t>
                            </w:r>
                            <w:r w:rsidR="00DF1B0B" w:rsidRPr="004B41F9">
                              <w:rPr>
                                <w:b/>
                                <w:sz w:val="28"/>
                              </w:rPr>
                              <w:t xml:space="preserve"> volunteer and:</w:t>
                            </w:r>
                          </w:p>
                          <w:p w14:paraId="0552B963" w14:textId="241CF9C2" w:rsidR="00DF1B0B" w:rsidRPr="007519EC" w:rsidRDefault="00DF1B0B" w:rsidP="0090546E">
                            <w:pPr>
                              <w:pStyle w:val="ListParagraph"/>
                              <w:numPr>
                                <w:ilvl w:val="0"/>
                                <w:numId w:val="17"/>
                              </w:numPr>
                              <w:rPr>
                                <w:sz w:val="24"/>
                              </w:rPr>
                            </w:pPr>
                            <w:r w:rsidRPr="007519EC">
                              <w:rPr>
                                <w:sz w:val="24"/>
                              </w:rPr>
                              <w:t xml:space="preserve">Train as a Dementia Friends Champion and run Dementia Friends sessions for </w:t>
                            </w:r>
                            <w:r w:rsidR="000F0FBD" w:rsidRPr="007519EC">
                              <w:rPr>
                                <w:sz w:val="24"/>
                              </w:rPr>
                              <w:t>SGDAA</w:t>
                            </w:r>
                          </w:p>
                          <w:p w14:paraId="06A647D8" w14:textId="285071E5" w:rsidR="000F0FBD" w:rsidRPr="007519EC" w:rsidRDefault="000F0FBD" w:rsidP="0090546E">
                            <w:pPr>
                              <w:pStyle w:val="ListParagraph"/>
                              <w:numPr>
                                <w:ilvl w:val="0"/>
                                <w:numId w:val="17"/>
                              </w:numPr>
                              <w:rPr>
                                <w:sz w:val="24"/>
                              </w:rPr>
                            </w:pPr>
                            <w:r w:rsidRPr="007519EC">
                              <w:rPr>
                                <w:sz w:val="24"/>
                              </w:rPr>
                              <w:t>Run a stall at a community event, shopping centre etc</w:t>
                            </w:r>
                          </w:p>
                          <w:p w14:paraId="312E36C2" w14:textId="468013C0" w:rsidR="000F0FBD" w:rsidRPr="007519EC" w:rsidRDefault="00A375F9" w:rsidP="0090546E">
                            <w:pPr>
                              <w:pStyle w:val="ListParagraph"/>
                              <w:numPr>
                                <w:ilvl w:val="0"/>
                                <w:numId w:val="17"/>
                              </w:numPr>
                              <w:rPr>
                                <w:sz w:val="24"/>
                              </w:rPr>
                            </w:pPr>
                            <w:r w:rsidRPr="007519EC">
                              <w:rPr>
                                <w:sz w:val="24"/>
                              </w:rPr>
                              <w:t>Offer office administrative support</w:t>
                            </w:r>
                            <w:r w:rsidR="00DD4460">
                              <w:rPr>
                                <w:sz w:val="24"/>
                              </w:rPr>
                              <w:t xml:space="preserve"> to the SGDAA</w:t>
                            </w:r>
                          </w:p>
                          <w:p w14:paraId="4B5CAAFF" w14:textId="1D928357" w:rsidR="00A375F9" w:rsidRPr="007519EC" w:rsidRDefault="0046583B" w:rsidP="0090546E">
                            <w:pPr>
                              <w:pStyle w:val="ListParagraph"/>
                              <w:numPr>
                                <w:ilvl w:val="0"/>
                                <w:numId w:val="17"/>
                              </w:numPr>
                              <w:rPr>
                                <w:sz w:val="24"/>
                              </w:rPr>
                            </w:pPr>
                            <w:r w:rsidRPr="007519EC">
                              <w:rPr>
                                <w:sz w:val="24"/>
                              </w:rPr>
                              <w:t xml:space="preserve">Share your experience of living with dementia, and help remove stigma and </w:t>
                            </w:r>
                            <w:r w:rsidR="00290078" w:rsidRPr="007519EC">
                              <w:rPr>
                                <w:sz w:val="24"/>
                              </w:rPr>
                              <w:t>misunderstanding</w:t>
                            </w:r>
                          </w:p>
                          <w:p w14:paraId="6CAC593A" w14:textId="7EDF5214" w:rsidR="00290078" w:rsidRPr="007519EC" w:rsidRDefault="00290078" w:rsidP="0090546E">
                            <w:pPr>
                              <w:pStyle w:val="ListParagraph"/>
                              <w:numPr>
                                <w:ilvl w:val="0"/>
                                <w:numId w:val="17"/>
                              </w:numPr>
                              <w:rPr>
                                <w:sz w:val="24"/>
                              </w:rPr>
                            </w:pPr>
                            <w:r w:rsidRPr="007519EC">
                              <w:rPr>
                                <w:sz w:val="24"/>
                              </w:rPr>
                              <w:t>Share your experience of caring for someone with dementia</w:t>
                            </w:r>
                          </w:p>
                          <w:p w14:paraId="0A3BC264" w14:textId="77777777" w:rsidR="003310BD" w:rsidRDefault="00290078" w:rsidP="008D43B2">
                            <w:pPr>
                              <w:pStyle w:val="ListParagraph"/>
                              <w:numPr>
                                <w:ilvl w:val="0"/>
                                <w:numId w:val="13"/>
                              </w:numPr>
                              <w:rPr>
                                <w:sz w:val="24"/>
                              </w:rPr>
                            </w:pPr>
                            <w:r w:rsidRPr="007519EC">
                              <w:rPr>
                                <w:sz w:val="24"/>
                              </w:rPr>
                              <w:t>Other:</w:t>
                            </w:r>
                            <w:r w:rsidR="004B41F9">
                              <w:rPr>
                                <w:sz w:val="24"/>
                              </w:rPr>
                              <w:t xml:space="preserve"> </w:t>
                            </w:r>
                          </w:p>
                          <w:p w14:paraId="4C111AC9" w14:textId="40293BA9" w:rsidR="004B41F9" w:rsidRPr="00D87B95" w:rsidRDefault="00B156C0" w:rsidP="00D87B95">
                            <w:pPr>
                              <w:pStyle w:val="ListParagraph"/>
                              <w:rPr>
                                <w:sz w:val="24"/>
                              </w:rPr>
                            </w:pPr>
                            <w:r>
                              <w:rPr>
                                <w:sz w:val="24"/>
                              </w:rPr>
                              <w:t xml:space="preserve">             </w:t>
                            </w:r>
                            <w:r w:rsidR="004B41F9">
                              <w:rPr>
                                <w:sz w:val="24"/>
                              </w:rPr>
                              <w:t>______________________________________________________</w:t>
                            </w:r>
                            <w:r w:rsidR="003310BD">
                              <w:rPr>
                                <w:sz w:val="24"/>
                              </w:rPr>
                              <w:t>__________</w:t>
                            </w:r>
                          </w:p>
                          <w:p w14:paraId="52D013CE" w14:textId="77777777" w:rsidR="004B41F9" w:rsidRPr="007519EC" w:rsidRDefault="004B41F9" w:rsidP="004B41F9">
                            <w:pPr>
                              <w:pStyle w:val="ListParagraph"/>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09DEF" id="_x0000_s1030" type="#_x0000_t202" style="position:absolute;left:0;text-align:left;margin-left:-45.95pt;margin-top:107.7pt;width:541.55pt;height:345.3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">
                <v:textbox>
                  <w:txbxContent>
                    <w:p w14:paraId="314A28A0" w14:textId="77777777" w:rsidR="00680D47" w:rsidRPr="008D43B2" w:rsidRDefault="00487F12">
                      <w:pPr>
                        <w:rPr>
                          <w:b/>
                          <w:sz w:val="28"/>
                        </w:rPr>
                      </w:pPr>
                      <w:r w:rsidRPr="008D43B2">
                        <w:rPr>
                          <w:b/>
                          <w:sz w:val="28"/>
                        </w:rPr>
                        <w:t>Raise awareness of dementia</w:t>
                      </w:r>
                    </w:p>
                    <w:p w14:paraId="4362E6E4" w14:textId="62C4F6D0" w:rsidR="001D47C9" w:rsidRPr="007519EC" w:rsidRDefault="001D47C9" w:rsidP="0090546E">
                      <w:pPr>
                        <w:pStyle w:val="ListParagraph"/>
                        <w:numPr>
                          <w:ilvl w:val="0"/>
                          <w:numId w:val="15"/>
                        </w:numPr>
                        <w:rPr>
                          <w:sz w:val="24"/>
                        </w:rPr>
                      </w:pPr>
                      <w:r w:rsidRPr="007519EC">
                        <w:rPr>
                          <w:sz w:val="24"/>
                        </w:rPr>
                        <w:t>Book a Dementia Friends</w:t>
                      </w:r>
                      <w:r w:rsidR="00E7543B">
                        <w:rPr>
                          <w:sz w:val="24"/>
                        </w:rPr>
                        <w:t xml:space="preserve"> information</w:t>
                      </w:r>
                      <w:r w:rsidRPr="007519EC">
                        <w:rPr>
                          <w:sz w:val="24"/>
                        </w:rPr>
                        <w:t xml:space="preserve"> </w:t>
                      </w:r>
                      <w:r w:rsidR="009E6A60" w:rsidRPr="007519EC">
                        <w:rPr>
                          <w:sz w:val="24"/>
                        </w:rPr>
                        <w:t>session</w:t>
                      </w:r>
                    </w:p>
                    <w:p w14:paraId="6A825377" w14:textId="32BA6354" w:rsidR="009E6A60" w:rsidRPr="007519EC" w:rsidRDefault="009E6A60" w:rsidP="0090546E">
                      <w:pPr>
                        <w:pStyle w:val="ListParagraph"/>
                        <w:numPr>
                          <w:ilvl w:val="0"/>
                          <w:numId w:val="15"/>
                        </w:numPr>
                        <w:rPr>
                          <w:sz w:val="24"/>
                        </w:rPr>
                      </w:pPr>
                      <w:r w:rsidRPr="007519EC">
                        <w:rPr>
                          <w:sz w:val="24"/>
                        </w:rPr>
                        <w:t>Agree to our Vision and Mission Statement</w:t>
                      </w:r>
                    </w:p>
                    <w:p w14:paraId="33815539" w14:textId="5AD395C6" w:rsidR="009E6A60" w:rsidRPr="007519EC" w:rsidRDefault="009E6A60" w:rsidP="0090546E">
                      <w:pPr>
                        <w:pStyle w:val="ListParagraph"/>
                        <w:numPr>
                          <w:ilvl w:val="0"/>
                          <w:numId w:val="15"/>
                        </w:numPr>
                        <w:rPr>
                          <w:sz w:val="24"/>
                        </w:rPr>
                      </w:pPr>
                      <w:r w:rsidRPr="007519EC">
                        <w:rPr>
                          <w:sz w:val="24"/>
                        </w:rPr>
                        <w:t>Volunteer to help at one of our Memory Cafes</w:t>
                      </w:r>
                      <w:r w:rsidR="002A790E" w:rsidRPr="007519EC">
                        <w:rPr>
                          <w:sz w:val="24"/>
                        </w:rPr>
                        <w:t>, or help a family member o</w:t>
                      </w:r>
                      <w:r w:rsidR="00487F12" w:rsidRPr="007519EC">
                        <w:rPr>
                          <w:sz w:val="24"/>
                        </w:rPr>
                        <w:t>r</w:t>
                      </w:r>
                      <w:r w:rsidR="002A790E" w:rsidRPr="007519EC">
                        <w:rPr>
                          <w:sz w:val="24"/>
                        </w:rPr>
                        <w:t xml:space="preserve"> friend</w:t>
                      </w:r>
                      <w:r w:rsidR="00E7543B">
                        <w:rPr>
                          <w:sz w:val="24"/>
                        </w:rPr>
                        <w:t xml:space="preserve"> living with dementia</w:t>
                      </w:r>
                    </w:p>
                    <w:p w14:paraId="27946F1A" w14:textId="1BAF0344" w:rsidR="0018245D" w:rsidRPr="004B41F9" w:rsidRDefault="0018245D" w:rsidP="0018245D">
                      <w:pPr>
                        <w:rPr>
                          <w:b/>
                          <w:sz w:val="28"/>
                        </w:rPr>
                      </w:pPr>
                      <w:r w:rsidRPr="004B41F9">
                        <w:rPr>
                          <w:b/>
                          <w:sz w:val="28"/>
                        </w:rPr>
                        <w:t>Become a member of the South Gloucestershire Dementia Action Alliance</w:t>
                      </w:r>
                      <w:r w:rsidR="000F0FBD" w:rsidRPr="004B41F9">
                        <w:rPr>
                          <w:b/>
                          <w:sz w:val="28"/>
                        </w:rPr>
                        <w:t xml:space="preserve"> (SGDAA)</w:t>
                      </w:r>
                    </w:p>
                    <w:p w14:paraId="6ACE62CF" w14:textId="187AB375" w:rsidR="0018245D" w:rsidRPr="007519EC" w:rsidRDefault="0018245D" w:rsidP="0090546E">
                      <w:pPr>
                        <w:pStyle w:val="ListParagraph"/>
                        <w:numPr>
                          <w:ilvl w:val="0"/>
                          <w:numId w:val="16"/>
                        </w:numPr>
                        <w:rPr>
                          <w:sz w:val="24"/>
                        </w:rPr>
                      </w:pPr>
                      <w:r w:rsidRPr="007519EC">
                        <w:rPr>
                          <w:sz w:val="24"/>
                        </w:rPr>
                        <w:t xml:space="preserve">Join as a member, and agree </w:t>
                      </w:r>
                      <w:r w:rsidR="00DF3AE4" w:rsidRPr="007519EC">
                        <w:rPr>
                          <w:sz w:val="24"/>
                        </w:rPr>
                        <w:t>a minimum of three Dementia Friendly actions for your organisation</w:t>
                      </w:r>
                    </w:p>
                    <w:p w14:paraId="0487911F" w14:textId="4ED9670A" w:rsidR="00DF3AE4" w:rsidRPr="004B41F9" w:rsidRDefault="00DF3AE4" w:rsidP="0018245D">
                      <w:pPr>
                        <w:rPr>
                          <w:b/>
                          <w:sz w:val="28"/>
                        </w:rPr>
                      </w:pPr>
                      <w:r w:rsidRPr="004B41F9">
                        <w:rPr>
                          <w:b/>
                          <w:sz w:val="28"/>
                        </w:rPr>
                        <w:t>Become a Dementia Ambassador</w:t>
                      </w:r>
                      <w:r w:rsidR="00DF1B0B" w:rsidRPr="004B41F9">
                        <w:rPr>
                          <w:b/>
                          <w:sz w:val="28"/>
                        </w:rPr>
                        <w:t xml:space="preserve"> volunteer and:</w:t>
                      </w:r>
                    </w:p>
                    <w:p w14:paraId="0552B963" w14:textId="241CF9C2" w:rsidR="00DF1B0B" w:rsidRPr="007519EC" w:rsidRDefault="00DF1B0B" w:rsidP="0090546E">
                      <w:pPr>
                        <w:pStyle w:val="ListParagraph"/>
                        <w:numPr>
                          <w:ilvl w:val="0"/>
                          <w:numId w:val="17"/>
                        </w:numPr>
                        <w:rPr>
                          <w:sz w:val="24"/>
                        </w:rPr>
                      </w:pPr>
                      <w:r w:rsidRPr="007519EC">
                        <w:rPr>
                          <w:sz w:val="24"/>
                        </w:rPr>
                        <w:t xml:space="preserve">Train as a Dementia Friends Champion and run Dementia Friends sessions for </w:t>
                      </w:r>
                      <w:r w:rsidR="000F0FBD" w:rsidRPr="007519EC">
                        <w:rPr>
                          <w:sz w:val="24"/>
                        </w:rPr>
                        <w:t>SGDAA</w:t>
                      </w:r>
                    </w:p>
                    <w:p w14:paraId="06A647D8" w14:textId="285071E5" w:rsidR="000F0FBD" w:rsidRPr="007519EC" w:rsidRDefault="000F0FBD" w:rsidP="0090546E">
                      <w:pPr>
                        <w:pStyle w:val="ListParagraph"/>
                        <w:numPr>
                          <w:ilvl w:val="0"/>
                          <w:numId w:val="17"/>
                        </w:numPr>
                        <w:rPr>
                          <w:sz w:val="24"/>
                        </w:rPr>
                      </w:pPr>
                      <w:r w:rsidRPr="007519EC">
                        <w:rPr>
                          <w:sz w:val="24"/>
                        </w:rPr>
                        <w:t>Run a stall at a community event, shopping centre etc</w:t>
                      </w:r>
                    </w:p>
                    <w:p w14:paraId="312E36C2" w14:textId="468013C0" w:rsidR="000F0FBD" w:rsidRPr="007519EC" w:rsidRDefault="00A375F9" w:rsidP="0090546E">
                      <w:pPr>
                        <w:pStyle w:val="ListParagraph"/>
                        <w:numPr>
                          <w:ilvl w:val="0"/>
                          <w:numId w:val="17"/>
                        </w:numPr>
                        <w:rPr>
                          <w:sz w:val="24"/>
                        </w:rPr>
                      </w:pPr>
                      <w:r w:rsidRPr="007519EC">
                        <w:rPr>
                          <w:sz w:val="24"/>
                        </w:rPr>
                        <w:t>Offer office administrative support</w:t>
                      </w:r>
                      <w:r w:rsidR="00DD4460">
                        <w:rPr>
                          <w:sz w:val="24"/>
                        </w:rPr>
                        <w:t xml:space="preserve"> to the SGDAA</w:t>
                      </w:r>
                    </w:p>
                    <w:p w14:paraId="4B5CAAFF" w14:textId="1D928357" w:rsidR="00A375F9" w:rsidRPr="007519EC" w:rsidRDefault="0046583B" w:rsidP="0090546E">
                      <w:pPr>
                        <w:pStyle w:val="ListParagraph"/>
                        <w:numPr>
                          <w:ilvl w:val="0"/>
                          <w:numId w:val="17"/>
                        </w:numPr>
                        <w:rPr>
                          <w:sz w:val="24"/>
                        </w:rPr>
                      </w:pPr>
                      <w:r w:rsidRPr="007519EC">
                        <w:rPr>
                          <w:sz w:val="24"/>
                        </w:rPr>
                        <w:t xml:space="preserve">Share your experience of living with dementia, and help remove stigma and </w:t>
                      </w:r>
                      <w:r w:rsidR="00290078" w:rsidRPr="007519EC">
                        <w:rPr>
                          <w:sz w:val="24"/>
                        </w:rPr>
                        <w:t>misunderstanding</w:t>
                      </w:r>
                    </w:p>
                    <w:p w14:paraId="6CAC593A" w14:textId="7EDF5214" w:rsidR="00290078" w:rsidRPr="007519EC" w:rsidRDefault="00290078" w:rsidP="0090546E">
                      <w:pPr>
                        <w:pStyle w:val="ListParagraph"/>
                        <w:numPr>
                          <w:ilvl w:val="0"/>
                          <w:numId w:val="17"/>
                        </w:numPr>
                        <w:rPr>
                          <w:sz w:val="24"/>
                        </w:rPr>
                      </w:pPr>
                      <w:r w:rsidRPr="007519EC">
                        <w:rPr>
                          <w:sz w:val="24"/>
                        </w:rPr>
                        <w:t>Share your experience of caring for someone with dementia</w:t>
                      </w:r>
                    </w:p>
                    <w:p w14:paraId="0A3BC264" w14:textId="77777777" w:rsidR="003310BD" w:rsidRDefault="00290078" w:rsidP="008D43B2">
                      <w:pPr>
                        <w:pStyle w:val="ListParagraph"/>
                        <w:numPr>
                          <w:ilvl w:val="0"/>
                          <w:numId w:val="13"/>
                        </w:numPr>
                        <w:rPr>
                          <w:sz w:val="24"/>
                        </w:rPr>
                      </w:pPr>
                      <w:r w:rsidRPr="007519EC">
                        <w:rPr>
                          <w:sz w:val="24"/>
                        </w:rPr>
                        <w:t>Other:</w:t>
                      </w:r>
                      <w:r w:rsidR="004B41F9">
                        <w:rPr>
                          <w:sz w:val="24"/>
                        </w:rPr>
                        <w:t xml:space="preserve"> </w:t>
                      </w:r>
                    </w:p>
                    <w:p w14:paraId="4C111AC9" w14:textId="40293BA9" w:rsidR="004B41F9" w:rsidRPr="00D87B95" w:rsidRDefault="00B156C0" w:rsidP="00D87B95">
                      <w:pPr>
                        <w:pStyle w:val="ListParagraph"/>
                        <w:rPr>
                          <w:sz w:val="24"/>
                        </w:rPr>
                      </w:pPr>
                      <w:r>
                        <w:rPr>
                          <w:sz w:val="24"/>
                        </w:rPr>
                        <w:t xml:space="preserve">             </w:t>
                      </w:r>
                      <w:r w:rsidR="004B41F9">
                        <w:rPr>
                          <w:sz w:val="24"/>
                        </w:rPr>
                        <w:t>______________________________________________________</w:t>
                      </w:r>
                      <w:r w:rsidR="003310BD">
                        <w:rPr>
                          <w:sz w:val="24"/>
                        </w:rPr>
                        <w:t>__________</w:t>
                      </w:r>
                    </w:p>
                    <w:p w14:paraId="52D013CE" w14:textId="77777777" w:rsidR="004B41F9" w:rsidRPr="007519EC" w:rsidRDefault="004B41F9" w:rsidP="004B41F9">
                      <w:pPr>
                        <w:pStyle w:val="ListParagraph"/>
                        <w:rPr>
                          <w:sz w:val="24"/>
                        </w:rPr>
                      </w:pPr>
                    </w:p>
                  </w:txbxContent>
                </v:textbox>
                <w10:wrap type="square"/>
              </v:shape>
            </w:pict>
          </mc:Fallback>
        </mc:AlternateContent>
      </w:r>
      <w:r w:rsidR="00AD5703">
        <w:rPr>
          <w:noProof/>
          <w:color w:val="5C5C5C" w:themeColor="text1" w:themeTint="BF"/>
        </w:rPr>
        <mc:AlternateContent>
          <mc:Choice Requires="wps">
            <w:drawing>
              <wp:anchor distT="0" distB="0" distL="114300" distR="114300" simplePos="0" relativeHeight="251656702" behindDoc="0" locked="0" layoutInCell="1" allowOverlap="1" wp14:anchorId="1212649A" wp14:editId="35A3BA53">
                <wp:simplePos x="0" y="0"/>
                <wp:positionH relativeFrom="column">
                  <wp:posOffset>-901148</wp:posOffset>
                </wp:positionH>
                <wp:positionV relativeFrom="paragraph">
                  <wp:posOffset>8669876</wp:posOffset>
                </wp:positionV>
                <wp:extent cx="7524115" cy="1497496"/>
                <wp:effectExtent l="0" t="0" r="19685" b="26670"/>
                <wp:wrapNone/>
                <wp:docPr id="31" name="Rectangle 31"/>
                <wp:cNvGraphicFramePr/>
                <a:graphic xmlns:a="http://schemas.openxmlformats.org/drawingml/2006/main">
                  <a:graphicData uri="http://schemas.microsoft.com/office/word/2010/wordprocessingShape">
                    <wps:wsp>
                      <wps:cNvSpPr/>
                      <wps:spPr>
                        <a:xfrm>
                          <a:off x="0" y="0"/>
                          <a:ext cx="7524115" cy="149749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ABD9AE" id="Rectangle 31" o:spid="_x0000_s1026" style="position:absolute;margin-left:-70.95pt;margin-top:682.65pt;width:592.45pt;height:117.9pt;z-index:2516567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" fillcolor="#ff5113 [3204]" strokecolor="#882300 [1604]" strokeweight="1pt"/>
            </w:pict>
          </mc:Fallback>
        </mc:AlternateContent>
      </w:r>
      <w:r w:rsidR="00AD5703">
        <w:rPr>
          <w:noProof/>
          <w:color w:val="5C5C5C" w:themeColor="text1" w:themeTint="BF"/>
        </w:rPr>
        <w:drawing>
          <wp:anchor distT="0" distB="0" distL="114300" distR="114300" simplePos="0" relativeHeight="251694592" behindDoc="0" locked="0" layoutInCell="1" allowOverlap="1" wp14:anchorId="03D095EB" wp14:editId="1D152BFF">
            <wp:simplePos x="0" y="0"/>
            <wp:positionH relativeFrom="column">
              <wp:posOffset>2172473</wp:posOffset>
            </wp:positionH>
            <wp:positionV relativeFrom="paragraph">
              <wp:posOffset>9023985</wp:posOffset>
            </wp:positionV>
            <wp:extent cx="2032635" cy="660400"/>
            <wp:effectExtent l="0" t="0" r="5715" b="6350"/>
            <wp:wrapThrough wrapText="bothSides">
              <wp:wrapPolygon edited="0">
                <wp:start x="0" y="0"/>
                <wp:lineTo x="0" y="21185"/>
                <wp:lineTo x="21458" y="21185"/>
                <wp:lineTo x="21458"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ngSGDAAlogo.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32635" cy="660400"/>
                    </a:xfrm>
                    <a:prstGeom prst="rect">
                      <a:avLst/>
                    </a:prstGeom>
                  </pic:spPr>
                </pic:pic>
              </a:graphicData>
            </a:graphic>
            <wp14:sizeRelH relativeFrom="page">
              <wp14:pctWidth>0</wp14:pctWidth>
            </wp14:sizeRelH>
            <wp14:sizeRelV relativeFrom="page">
              <wp14:pctHeight>0</wp14:pctHeight>
            </wp14:sizeRelV>
          </wp:anchor>
        </w:drawing>
      </w:r>
      <w:r w:rsidR="00AD5703">
        <w:rPr>
          <w:noProof/>
          <w:color w:val="5C5C5C" w:themeColor="text1" w:themeTint="BF"/>
        </w:rPr>
        <w:drawing>
          <wp:anchor distT="0" distB="0" distL="114300" distR="114300" simplePos="0" relativeHeight="251693568" behindDoc="0" locked="0" layoutInCell="1" allowOverlap="1" wp14:anchorId="3B2B6D68" wp14:editId="3DB88FB9">
            <wp:simplePos x="0" y="0"/>
            <wp:positionH relativeFrom="column">
              <wp:posOffset>2953744</wp:posOffset>
            </wp:positionH>
            <wp:positionV relativeFrom="paragraph">
              <wp:posOffset>8664078</wp:posOffset>
            </wp:positionV>
            <wp:extent cx="3533140" cy="1122680"/>
            <wp:effectExtent l="0" t="0" r="0" b="1270"/>
            <wp:wrapThrough wrapText="bothSides">
              <wp:wrapPolygon edited="0">
                <wp:start x="0" y="0"/>
                <wp:lineTo x="0" y="21258"/>
                <wp:lineTo x="21429" y="21258"/>
                <wp:lineTo x="21429"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outhern Brooks Footer - Office.png"/>
                    <pic:cNvPicPr/>
                  </pic:nvPicPr>
                  <pic:blipFill rotWithShape="1">
                    <a:blip r:embed="rId21" cstate="print">
                      <a:extLst>
                        <a:ext uri="{28A0092B-C50C-407E-A947-70E740481C1C}">
                          <a14:useLocalDpi xmlns:a14="http://schemas.microsoft.com/office/drawing/2010/main" val="0"/>
                        </a:ext>
                      </a:extLst>
                    </a:blip>
                    <a:srcRect l="44631"/>
                    <a:stretch/>
                  </pic:blipFill>
                  <pic:spPr bwMode="auto">
                    <a:xfrm>
                      <a:off x="0" y="0"/>
                      <a:ext cx="3533140" cy="1122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5703">
        <w:rPr>
          <w:noProof/>
          <w:color w:val="5C5C5C" w:themeColor="text1" w:themeTint="BF"/>
        </w:rPr>
        <w:drawing>
          <wp:anchor distT="0" distB="0" distL="114300" distR="114300" simplePos="0" relativeHeight="251691520" behindDoc="0" locked="0" layoutInCell="1" allowOverlap="1" wp14:anchorId="0C056A1F" wp14:editId="3F02B150">
            <wp:simplePos x="0" y="0"/>
            <wp:positionH relativeFrom="column">
              <wp:posOffset>-768626</wp:posOffset>
            </wp:positionH>
            <wp:positionV relativeFrom="paragraph">
              <wp:posOffset>8663940</wp:posOffset>
            </wp:positionV>
            <wp:extent cx="6391275" cy="1123950"/>
            <wp:effectExtent l="0" t="0" r="9525" b="0"/>
            <wp:wrapThrough wrapText="bothSides">
              <wp:wrapPolygon edited="0">
                <wp:start x="0" y="0"/>
                <wp:lineTo x="0" y="21234"/>
                <wp:lineTo x="21568" y="21234"/>
                <wp:lineTo x="21568"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outhern Brooks Footer - Offic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391275" cy="1123950"/>
                    </a:xfrm>
                    <a:prstGeom prst="rect">
                      <a:avLst/>
                    </a:prstGeom>
                  </pic:spPr>
                </pic:pic>
              </a:graphicData>
            </a:graphic>
            <wp14:sizeRelH relativeFrom="page">
              <wp14:pctWidth>0</wp14:pctWidth>
            </wp14:sizeRelH>
            <wp14:sizeRelV relativeFrom="page">
              <wp14:pctHeight>0</wp14:pctHeight>
            </wp14:sizeRelV>
          </wp:anchor>
        </w:drawing>
      </w:r>
      <w:r w:rsidR="0001034D" w:rsidRPr="0001034D">
        <w:rPr>
          <w:b/>
          <w:noProof/>
          <w:color w:val="5C5C5C" w:themeColor="text1" w:themeTint="BF"/>
          <w:sz w:val="36"/>
        </w:rPr>
        <mc:AlternateContent>
          <mc:Choice Requires="wps">
            <w:drawing>
              <wp:anchor distT="45720" distB="45720" distL="114300" distR="114300" simplePos="0" relativeHeight="251697664" behindDoc="0" locked="0" layoutInCell="1" allowOverlap="1" wp14:anchorId="4B46B23F" wp14:editId="76D944D7">
                <wp:simplePos x="0" y="0"/>
                <wp:positionH relativeFrom="column">
                  <wp:posOffset>-486410</wp:posOffset>
                </wp:positionH>
                <wp:positionV relativeFrom="paragraph">
                  <wp:posOffset>0</wp:posOffset>
                </wp:positionV>
                <wp:extent cx="4695825" cy="1404620"/>
                <wp:effectExtent l="0" t="0" r="0" b="31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404620"/>
                        </a:xfrm>
                        <a:prstGeom prst="rect">
                          <a:avLst/>
                        </a:prstGeom>
                        <a:noFill/>
                        <a:ln w="9525">
                          <a:noFill/>
                          <a:miter lim="800000"/>
                          <a:headEnd/>
                          <a:tailEnd/>
                        </a:ln>
                      </wps:spPr>
                      <wps:txbx>
                        <w:txbxContent>
                          <w:p w14:paraId="6F71104B" w14:textId="1D6AB8F9" w:rsidR="0001034D" w:rsidRPr="00EE1809" w:rsidRDefault="0001034D" w:rsidP="0001034D">
                            <w:pPr>
                              <w:ind w:left="-142" w:right="-1180"/>
                              <w:rPr>
                                <w:b/>
                                <w:color w:val="5C5C5C" w:themeColor="text1" w:themeTint="BF"/>
                                <w:sz w:val="36"/>
                              </w:rPr>
                            </w:pPr>
                            <w:r w:rsidRPr="00EE1809">
                              <w:rPr>
                                <w:b/>
                                <w:color w:val="5C5C5C" w:themeColor="text1" w:themeTint="BF"/>
                                <w:sz w:val="36"/>
                              </w:rPr>
                              <w:t>South Gloucestershire Dementia Action Alliance</w:t>
                            </w:r>
                          </w:p>
                          <w:p w14:paraId="4CA89106" w14:textId="28765154" w:rsidR="0001034D" w:rsidRPr="0001034D" w:rsidRDefault="0001034D" w:rsidP="0001034D">
                            <w:pPr>
                              <w:ind w:left="-142" w:right="-1180"/>
                              <w:rPr>
                                <w:b/>
                                <w:color w:val="5C5C5C" w:themeColor="text1" w:themeTint="BF"/>
                                <w:sz w:val="32"/>
                              </w:rPr>
                            </w:pPr>
                            <w:r w:rsidRPr="000127CE">
                              <w:rPr>
                                <w:b/>
                                <w:color w:val="5C5C5C" w:themeColor="text1" w:themeTint="BF"/>
                                <w:sz w:val="32"/>
                              </w:rPr>
                              <w:t xml:space="preserve">What can you do to help raise awareness of </w:t>
                            </w:r>
                            <w:r>
                              <w:rPr>
                                <w:b/>
                                <w:color w:val="5C5C5C" w:themeColor="text1" w:themeTint="BF"/>
                                <w:sz w:val="32"/>
                              </w:rPr>
                              <w:t xml:space="preserve">                                                                      </w:t>
                            </w:r>
                            <w:r w:rsidRPr="000127CE">
                              <w:rPr>
                                <w:b/>
                                <w:color w:val="5C5C5C" w:themeColor="text1" w:themeTint="BF"/>
                                <w:sz w:val="32"/>
                              </w:rPr>
                              <w:t>Dementia in South Gloucestershire</w:t>
                            </w:r>
                            <w:r>
                              <w:rPr>
                                <w:b/>
                                <w:color w:val="5C5C5C" w:themeColor="text1" w:themeTint="BF"/>
                                <w:sz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46B23F" id="_x0000_s1031" type="#_x0000_t202" style="position:absolute;left:0;text-align:left;margin-left:-38.3pt;margin-top:0;width:369.75pt;height:110.6pt;z-index:251697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" filled="f" stroked="f">
                <v:textbox style="mso-fit-shape-to-text:t">
                  <w:txbxContent>
                    <w:p w14:paraId="6F71104B" w14:textId="1D6AB8F9" w:rsidR="0001034D" w:rsidRPr="00EE1809" w:rsidRDefault="0001034D" w:rsidP="0001034D">
                      <w:pPr>
                        <w:ind w:left="-142" w:right="-1180"/>
                        <w:rPr>
                          <w:b/>
                          <w:color w:val="5C5C5C" w:themeColor="text1" w:themeTint="BF"/>
                          <w:sz w:val="36"/>
                        </w:rPr>
                      </w:pPr>
                      <w:r w:rsidRPr="00EE1809">
                        <w:rPr>
                          <w:b/>
                          <w:color w:val="5C5C5C" w:themeColor="text1" w:themeTint="BF"/>
                          <w:sz w:val="36"/>
                        </w:rPr>
                        <w:t>South Gloucestershire Dementia Action Alliance</w:t>
                      </w:r>
                    </w:p>
                    <w:p w14:paraId="4CA89106" w14:textId="28765154" w:rsidR="0001034D" w:rsidRPr="0001034D" w:rsidRDefault="0001034D" w:rsidP="0001034D">
                      <w:pPr>
                        <w:ind w:left="-142" w:right="-1180"/>
                        <w:rPr>
                          <w:b/>
                          <w:color w:val="5C5C5C" w:themeColor="text1" w:themeTint="BF"/>
                          <w:sz w:val="32"/>
                        </w:rPr>
                      </w:pPr>
                      <w:r w:rsidRPr="000127CE">
                        <w:rPr>
                          <w:b/>
                          <w:color w:val="5C5C5C" w:themeColor="text1" w:themeTint="BF"/>
                          <w:sz w:val="32"/>
                        </w:rPr>
                        <w:t xml:space="preserve">What can you do to help raise awareness of </w:t>
                      </w:r>
                      <w:r>
                        <w:rPr>
                          <w:b/>
                          <w:color w:val="5C5C5C" w:themeColor="text1" w:themeTint="BF"/>
                          <w:sz w:val="32"/>
                        </w:rPr>
                        <w:t xml:space="preserve">                                                                      </w:t>
                      </w:r>
                      <w:r w:rsidRPr="000127CE">
                        <w:rPr>
                          <w:b/>
                          <w:color w:val="5C5C5C" w:themeColor="text1" w:themeTint="BF"/>
                          <w:sz w:val="32"/>
                        </w:rPr>
                        <w:t>Dementia in South Gloucestershire</w:t>
                      </w:r>
                      <w:r>
                        <w:rPr>
                          <w:b/>
                          <w:color w:val="5C5C5C" w:themeColor="text1" w:themeTint="BF"/>
                          <w:sz w:val="32"/>
                        </w:rPr>
                        <w:t>?</w:t>
                      </w:r>
                    </w:p>
                  </w:txbxContent>
                </v:textbox>
                <w10:wrap type="square"/>
              </v:shape>
            </w:pict>
          </mc:Fallback>
        </mc:AlternateContent>
      </w:r>
      <w:r w:rsidR="0001034D">
        <w:rPr>
          <w:b/>
          <w:noProof/>
          <w:color w:val="5C5C5C" w:themeColor="text1" w:themeTint="BF"/>
          <w:sz w:val="32"/>
        </w:rPr>
        <mc:AlternateContent>
          <mc:Choice Requires="wps">
            <w:drawing>
              <wp:anchor distT="0" distB="0" distL="114300" distR="114300" simplePos="0" relativeHeight="251657727" behindDoc="0" locked="0" layoutInCell="1" allowOverlap="1" wp14:anchorId="3F46C73C" wp14:editId="35CEAECA">
                <wp:simplePos x="0" y="0"/>
                <wp:positionH relativeFrom="column">
                  <wp:posOffset>-895350</wp:posOffset>
                </wp:positionH>
                <wp:positionV relativeFrom="paragraph">
                  <wp:posOffset>-579755</wp:posOffset>
                </wp:positionV>
                <wp:extent cx="7524115" cy="1819275"/>
                <wp:effectExtent l="0" t="0" r="19685" b="28575"/>
                <wp:wrapNone/>
                <wp:docPr id="28" name="Rectangle 28"/>
                <wp:cNvGraphicFramePr/>
                <a:graphic xmlns:a="http://schemas.openxmlformats.org/drawingml/2006/main">
                  <a:graphicData uri="http://schemas.microsoft.com/office/word/2010/wordprocessingShape">
                    <wps:wsp>
                      <wps:cNvSpPr/>
                      <wps:spPr>
                        <a:xfrm>
                          <a:off x="0" y="0"/>
                          <a:ext cx="7524115" cy="1819275"/>
                        </a:xfrm>
                        <a:prstGeom prst="rect">
                          <a:avLst/>
                        </a:prstGeom>
                        <a:solidFill>
                          <a:schemeClr val="accent2">
                            <a:lumMod val="20000"/>
                            <a:lumOff val="80000"/>
                          </a:schemeClr>
                        </a:solidFill>
                        <a:ln>
                          <a:solidFill>
                            <a:schemeClr val="accent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73C760" id="Rectangle 28" o:spid="_x0000_s1026" style="position:absolute;margin-left:-70.5pt;margin-top:-45.65pt;width:592.45pt;height:143.25pt;z-index:25165772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" fillcolor="#cbf4fb [661]" strokecolor="#cbf4fb [661]" strokeweight="1pt"/>
            </w:pict>
          </mc:Fallback>
        </mc:AlternateContent>
      </w:r>
      <w:r w:rsidR="00CA3A80">
        <w:rPr>
          <w:b/>
          <w:noProof/>
          <w:color w:val="5C5C5C" w:themeColor="text1" w:themeTint="BF"/>
          <w:sz w:val="32"/>
        </w:rPr>
        <w:drawing>
          <wp:anchor distT="0" distB="0" distL="114300" distR="114300" simplePos="0" relativeHeight="251695616" behindDoc="0" locked="0" layoutInCell="1" allowOverlap="1" wp14:anchorId="62C539B5" wp14:editId="694EA537">
            <wp:simplePos x="0" y="0"/>
            <wp:positionH relativeFrom="column">
              <wp:posOffset>4286250</wp:posOffset>
            </wp:positionH>
            <wp:positionV relativeFrom="paragraph">
              <wp:posOffset>2540</wp:posOffset>
            </wp:positionV>
            <wp:extent cx="1845310" cy="1125855"/>
            <wp:effectExtent l="0" t="0" r="2540" b="0"/>
            <wp:wrapThrough wrapText="bothSides">
              <wp:wrapPolygon edited="0">
                <wp:start x="0" y="0"/>
                <wp:lineTo x="0" y="21198"/>
                <wp:lineTo x="21407" y="21198"/>
                <wp:lineTo x="21407"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tackedSGDAAlogo.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45310" cy="1125855"/>
                    </a:xfrm>
                    <a:prstGeom prst="rect">
                      <a:avLst/>
                    </a:prstGeom>
                  </pic:spPr>
                </pic:pic>
              </a:graphicData>
            </a:graphic>
            <wp14:sizeRelH relativeFrom="page">
              <wp14:pctWidth>0</wp14:pctWidth>
            </wp14:sizeRelH>
            <wp14:sizeRelV relativeFrom="page">
              <wp14:pctHeight>0</wp14:pctHeight>
            </wp14:sizeRelV>
          </wp:anchor>
        </w:drawing>
      </w:r>
      <w:r w:rsidR="00EE1809">
        <w:rPr>
          <w:b/>
          <w:color w:val="5C5C5C" w:themeColor="text1" w:themeTint="BF"/>
          <w:sz w:val="32"/>
        </w:rPr>
        <w:t xml:space="preserve">                                            </w:t>
      </w:r>
      <w:bookmarkStart w:id="0" w:name="_GoBack"/>
      <w:bookmarkEnd w:id="0"/>
    </w:p>
    <w:sectPr w:rsidR="0001034D" w:rsidRPr="0001034D" w:rsidSect="0000731D">
      <w:type w:val="continuous"/>
      <w:pgSz w:w="11906" w:h="16838"/>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altName w:val="Arial"/>
    <w:charset w:val="00"/>
    <w:family w:val="swiss"/>
    <w:pitch w:val="variable"/>
    <w:sig w:usb0="00000000" w:usb1="D200FDFF" w:usb2="0A246029" w:usb3="00000000" w:csb0="000001FF" w:csb1="00000000"/>
  </w:font>
  <w:font w:name="Lohit Hind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9BA"/>
    <w:multiLevelType w:val="hybridMultilevel"/>
    <w:tmpl w:val="B42EEE34"/>
    <w:lvl w:ilvl="0" w:tplc="A8566B26">
      <w:start w:val="1"/>
      <w:numFmt w:val="bullet"/>
      <w:lvlText w:val="□"/>
      <w:lvlJc w:val="left"/>
      <w:pPr>
        <w:ind w:left="720" w:hanging="360"/>
      </w:pPr>
      <w:rPr>
        <w:rFonts w:ascii="Courier New" w:hAnsi="Courier New"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F0FC0"/>
    <w:multiLevelType w:val="multilevel"/>
    <w:tmpl w:val="ECAC40A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8D86966"/>
    <w:multiLevelType w:val="hybridMultilevel"/>
    <w:tmpl w:val="5ADC2214"/>
    <w:lvl w:ilvl="0" w:tplc="64E669DA">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665107"/>
    <w:multiLevelType w:val="hybridMultilevel"/>
    <w:tmpl w:val="6B9CA4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D379A"/>
    <w:multiLevelType w:val="multilevel"/>
    <w:tmpl w:val="AA62DDF2"/>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5" w15:restartNumberingAfterBreak="0">
    <w:nsid w:val="17E979D6"/>
    <w:multiLevelType w:val="hybridMultilevel"/>
    <w:tmpl w:val="985A208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8F63CDF"/>
    <w:multiLevelType w:val="multilevel"/>
    <w:tmpl w:val="CD68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9F7F6F"/>
    <w:multiLevelType w:val="hybridMultilevel"/>
    <w:tmpl w:val="28E4147E"/>
    <w:lvl w:ilvl="0" w:tplc="EDF46B66">
      <w:start w:val="1"/>
      <w:numFmt w:val="bullet"/>
      <w:lvlText w:val="□"/>
      <w:lvlJc w:val="left"/>
      <w:pPr>
        <w:ind w:left="720" w:hanging="360"/>
      </w:pPr>
      <w:rPr>
        <w:rFonts w:ascii="Courier New" w:hAnsi="Courier New"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DC066D"/>
    <w:multiLevelType w:val="hybridMultilevel"/>
    <w:tmpl w:val="B816AA34"/>
    <w:lvl w:ilvl="0" w:tplc="E6FE4D2C">
      <w:start w:val="1"/>
      <w:numFmt w:val="bullet"/>
      <w:lvlText w:val="Ο"/>
      <w:lvlJc w:val="left"/>
      <w:pPr>
        <w:ind w:left="720" w:hanging="360"/>
      </w:pPr>
      <w:rPr>
        <w:rFonts w:ascii="Courier New" w:hAnsi="Courier New"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361113"/>
    <w:multiLevelType w:val="hybridMultilevel"/>
    <w:tmpl w:val="43A476AA"/>
    <w:lvl w:ilvl="0" w:tplc="EDF46B66">
      <w:start w:val="1"/>
      <w:numFmt w:val="bullet"/>
      <w:lvlText w:val="□"/>
      <w:lvlJc w:val="left"/>
      <w:pPr>
        <w:ind w:left="720" w:hanging="360"/>
      </w:pPr>
      <w:rPr>
        <w:rFonts w:ascii="Courier New" w:hAnsi="Courier New"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863935"/>
    <w:multiLevelType w:val="hybridMultilevel"/>
    <w:tmpl w:val="F95CD158"/>
    <w:lvl w:ilvl="0" w:tplc="E1843BA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24E3D83"/>
    <w:multiLevelType w:val="hybridMultilevel"/>
    <w:tmpl w:val="2E944FF8"/>
    <w:lvl w:ilvl="0" w:tplc="EDF46B66">
      <w:start w:val="1"/>
      <w:numFmt w:val="bullet"/>
      <w:lvlText w:val="□"/>
      <w:lvlJc w:val="left"/>
      <w:pPr>
        <w:ind w:left="720" w:hanging="360"/>
      </w:pPr>
      <w:rPr>
        <w:rFonts w:ascii="Courier New" w:hAnsi="Courier New"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153EDE"/>
    <w:multiLevelType w:val="hybridMultilevel"/>
    <w:tmpl w:val="324AA01E"/>
    <w:lvl w:ilvl="0" w:tplc="EDF46B66">
      <w:start w:val="1"/>
      <w:numFmt w:val="bullet"/>
      <w:lvlText w:val="□"/>
      <w:lvlJc w:val="left"/>
      <w:pPr>
        <w:ind w:left="720" w:hanging="360"/>
      </w:pPr>
      <w:rPr>
        <w:rFonts w:ascii="Courier New" w:hAnsi="Courier New"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064351"/>
    <w:multiLevelType w:val="hybridMultilevel"/>
    <w:tmpl w:val="866C4B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3E5A6C"/>
    <w:multiLevelType w:val="hybridMultilevel"/>
    <w:tmpl w:val="54B41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214473E"/>
    <w:multiLevelType w:val="hybridMultilevel"/>
    <w:tmpl w:val="BB260F60"/>
    <w:lvl w:ilvl="0" w:tplc="E6FE4D2C">
      <w:start w:val="1"/>
      <w:numFmt w:val="bullet"/>
      <w:lvlText w:val="Ο"/>
      <w:lvlJc w:val="left"/>
      <w:pPr>
        <w:ind w:left="720" w:hanging="360"/>
      </w:pPr>
      <w:rPr>
        <w:rFonts w:ascii="Courier New" w:hAnsi="Courier New"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5629A5"/>
    <w:multiLevelType w:val="hybridMultilevel"/>
    <w:tmpl w:val="B902F3F8"/>
    <w:lvl w:ilvl="0" w:tplc="69207682">
      <w:start w:val="1"/>
      <w:numFmt w:val="bullet"/>
      <w:lvlText w:val="Ο"/>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1"/>
  </w:num>
  <w:num w:numId="5">
    <w:abstractNumId w:val="14"/>
  </w:num>
  <w:num w:numId="6">
    <w:abstractNumId w:val="4"/>
  </w:num>
  <w:num w:numId="7">
    <w:abstractNumId w:val="6"/>
  </w:num>
  <w:num w:numId="8">
    <w:abstractNumId w:val="3"/>
  </w:num>
  <w:num w:numId="9">
    <w:abstractNumId w:val="13"/>
  </w:num>
  <w:num w:numId="10">
    <w:abstractNumId w:val="8"/>
  </w:num>
  <w:num w:numId="11">
    <w:abstractNumId w:val="16"/>
  </w:num>
  <w:num w:numId="12">
    <w:abstractNumId w:val="15"/>
  </w:num>
  <w:num w:numId="13">
    <w:abstractNumId w:val="9"/>
  </w:num>
  <w:num w:numId="14">
    <w:abstractNumId w:val="0"/>
  </w:num>
  <w:num w:numId="15">
    <w:abstractNumId w:val="12"/>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F96"/>
    <w:rsid w:val="00001BEC"/>
    <w:rsid w:val="0000731D"/>
    <w:rsid w:val="0001034D"/>
    <w:rsid w:val="000127CE"/>
    <w:rsid w:val="00055138"/>
    <w:rsid w:val="0008212F"/>
    <w:rsid w:val="00082ADB"/>
    <w:rsid w:val="0009469F"/>
    <w:rsid w:val="000C571B"/>
    <w:rsid w:val="000C6660"/>
    <w:rsid w:val="000D2F3D"/>
    <w:rsid w:val="000E688C"/>
    <w:rsid w:val="000F0FBD"/>
    <w:rsid w:val="001053F9"/>
    <w:rsid w:val="00112763"/>
    <w:rsid w:val="001641E7"/>
    <w:rsid w:val="0018245D"/>
    <w:rsid w:val="00190A86"/>
    <w:rsid w:val="00192CFD"/>
    <w:rsid w:val="001A15C9"/>
    <w:rsid w:val="001D47C9"/>
    <w:rsid w:val="001F149F"/>
    <w:rsid w:val="00207D12"/>
    <w:rsid w:val="00240263"/>
    <w:rsid w:val="002860FF"/>
    <w:rsid w:val="00290078"/>
    <w:rsid w:val="002A73E9"/>
    <w:rsid w:val="002A790E"/>
    <w:rsid w:val="002D5592"/>
    <w:rsid w:val="002D6597"/>
    <w:rsid w:val="00305A53"/>
    <w:rsid w:val="00307F5E"/>
    <w:rsid w:val="003310BD"/>
    <w:rsid w:val="00394D0B"/>
    <w:rsid w:val="003B2FB7"/>
    <w:rsid w:val="003E05C8"/>
    <w:rsid w:val="003E7145"/>
    <w:rsid w:val="004624BA"/>
    <w:rsid w:val="0046583B"/>
    <w:rsid w:val="0046613E"/>
    <w:rsid w:val="00487F12"/>
    <w:rsid w:val="004933B7"/>
    <w:rsid w:val="00497CFA"/>
    <w:rsid w:val="004B41F9"/>
    <w:rsid w:val="0051010F"/>
    <w:rsid w:val="00515275"/>
    <w:rsid w:val="00522680"/>
    <w:rsid w:val="00550163"/>
    <w:rsid w:val="005504D4"/>
    <w:rsid w:val="005508ED"/>
    <w:rsid w:val="005C3D6F"/>
    <w:rsid w:val="00680D47"/>
    <w:rsid w:val="006A69D4"/>
    <w:rsid w:val="006B2E65"/>
    <w:rsid w:val="00726EC6"/>
    <w:rsid w:val="007519EC"/>
    <w:rsid w:val="00763843"/>
    <w:rsid w:val="00781A71"/>
    <w:rsid w:val="00783A61"/>
    <w:rsid w:val="007D75ED"/>
    <w:rsid w:val="007F7EAA"/>
    <w:rsid w:val="0084636C"/>
    <w:rsid w:val="008655FF"/>
    <w:rsid w:val="008D43B2"/>
    <w:rsid w:val="008D4D07"/>
    <w:rsid w:val="008E463B"/>
    <w:rsid w:val="0090546E"/>
    <w:rsid w:val="00936DBA"/>
    <w:rsid w:val="00947809"/>
    <w:rsid w:val="00972C03"/>
    <w:rsid w:val="00972D2D"/>
    <w:rsid w:val="00984691"/>
    <w:rsid w:val="009877D3"/>
    <w:rsid w:val="009A371E"/>
    <w:rsid w:val="009C4DFD"/>
    <w:rsid w:val="009D3DFD"/>
    <w:rsid w:val="009D791C"/>
    <w:rsid w:val="009E6A60"/>
    <w:rsid w:val="009F6831"/>
    <w:rsid w:val="00A375F9"/>
    <w:rsid w:val="00A93594"/>
    <w:rsid w:val="00AC10DE"/>
    <w:rsid w:val="00AC6C2D"/>
    <w:rsid w:val="00AD5703"/>
    <w:rsid w:val="00AF624E"/>
    <w:rsid w:val="00AF7948"/>
    <w:rsid w:val="00B06086"/>
    <w:rsid w:val="00B156C0"/>
    <w:rsid w:val="00BD0396"/>
    <w:rsid w:val="00C03BE4"/>
    <w:rsid w:val="00C22DB3"/>
    <w:rsid w:val="00C317F7"/>
    <w:rsid w:val="00CA3A80"/>
    <w:rsid w:val="00CC5A39"/>
    <w:rsid w:val="00CD74D0"/>
    <w:rsid w:val="00D7794A"/>
    <w:rsid w:val="00D84552"/>
    <w:rsid w:val="00D87B95"/>
    <w:rsid w:val="00DA71CF"/>
    <w:rsid w:val="00DC1EC1"/>
    <w:rsid w:val="00DC22C2"/>
    <w:rsid w:val="00DD4460"/>
    <w:rsid w:val="00DD6A0C"/>
    <w:rsid w:val="00DE0CD9"/>
    <w:rsid w:val="00DE2F5B"/>
    <w:rsid w:val="00DF1B0B"/>
    <w:rsid w:val="00DF3AE4"/>
    <w:rsid w:val="00E63283"/>
    <w:rsid w:val="00E654DB"/>
    <w:rsid w:val="00E7543B"/>
    <w:rsid w:val="00EB7F96"/>
    <w:rsid w:val="00EE1809"/>
    <w:rsid w:val="00F1043A"/>
    <w:rsid w:val="00F138F7"/>
    <w:rsid w:val="00F50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2A11A"/>
  <w15:chartTrackingRefBased/>
  <w15:docId w15:val="{F229F9B5-264E-4A07-A473-EBEAF4D1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B2FB7"/>
    <w:pPr>
      <w:ind w:left="720"/>
      <w:contextualSpacing/>
    </w:pPr>
  </w:style>
  <w:style w:type="paragraph" w:customStyle="1" w:styleId="DefaultStyle">
    <w:name w:val="Default Style"/>
    <w:rsid w:val="00CD74D0"/>
    <w:pPr>
      <w:widowControl w:val="0"/>
      <w:suppressAutoHyphens/>
      <w:spacing w:after="0" w:line="252" w:lineRule="auto"/>
    </w:pPr>
    <w:rPr>
      <w:rFonts w:ascii="Liberation Serif" w:eastAsia="DejaVu Sans" w:hAnsi="Liberation Serif" w:cs="Lohit Hindi"/>
      <w:color w:val="00000A"/>
      <w:sz w:val="24"/>
      <w:szCs w:val="24"/>
      <w:lang w:eastAsia="zh-CN" w:bidi="hi-IN"/>
    </w:rPr>
  </w:style>
  <w:style w:type="character" w:styleId="Hyperlink">
    <w:name w:val="Hyperlink"/>
    <w:basedOn w:val="DefaultParagraphFont"/>
    <w:uiPriority w:val="99"/>
    <w:unhideWhenUsed/>
    <w:rsid w:val="009D791C"/>
    <w:rPr>
      <w:color w:val="ED1C24" w:themeColor="hyperlink"/>
      <w:u w:val="single"/>
    </w:rPr>
  </w:style>
  <w:style w:type="character" w:customStyle="1" w:styleId="allowtextselection">
    <w:name w:val="allowtextselection"/>
    <w:basedOn w:val="DefaultParagraphFont"/>
    <w:rsid w:val="00783A61"/>
  </w:style>
  <w:style w:type="character" w:styleId="UnresolvedMention">
    <w:name w:val="Unresolved Mention"/>
    <w:basedOn w:val="DefaultParagraphFont"/>
    <w:uiPriority w:val="99"/>
    <w:semiHidden/>
    <w:unhideWhenUsed/>
    <w:rsid w:val="00C31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8049">
      <w:bodyDiv w:val="1"/>
      <w:marLeft w:val="0"/>
      <w:marRight w:val="0"/>
      <w:marTop w:val="0"/>
      <w:marBottom w:val="0"/>
      <w:divBdr>
        <w:top w:val="none" w:sz="0" w:space="0" w:color="auto"/>
        <w:left w:val="none" w:sz="0" w:space="0" w:color="auto"/>
        <w:bottom w:val="none" w:sz="0" w:space="0" w:color="auto"/>
        <w:right w:val="none" w:sz="0" w:space="0" w:color="auto"/>
      </w:divBdr>
    </w:div>
    <w:div w:id="39204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outhernbrooks.org.uk" TargetMode="External"/><Relationship Id="rId18" Type="http://schemas.openxmlformats.org/officeDocument/2006/relationships/hyperlink" Target="http://www.southernbrooks.org.uk" TargetMode="Externa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yperlink" Target="mailto:dementia@southernbrooks.org.uk"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mentia@southernbrooks.org.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facebook.com/SouthGlosDAA" TargetMode="External"/><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yperlink" Target="http://www.facebook.com/SouthGlosDAA"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SBCP">
      <a:dk1>
        <a:srgbClr val="262626"/>
      </a:dk1>
      <a:lt1>
        <a:sysClr val="window" lastClr="FFFFFF"/>
      </a:lt1>
      <a:dk2>
        <a:srgbClr val="1F3864"/>
      </a:dk2>
      <a:lt2>
        <a:srgbClr val="E7E6E6"/>
      </a:lt2>
      <a:accent1>
        <a:srgbClr val="FF5113"/>
      </a:accent1>
      <a:accent2>
        <a:srgbClr val="11BFDA"/>
      </a:accent2>
      <a:accent3>
        <a:srgbClr val="FDB515"/>
      </a:accent3>
      <a:accent4>
        <a:srgbClr val="A4CD39"/>
      </a:accent4>
      <a:accent5>
        <a:srgbClr val="F384AC"/>
      </a:accent5>
      <a:accent6>
        <a:srgbClr val="A684BC"/>
      </a:accent6>
      <a:hlink>
        <a:srgbClr val="ED1C24"/>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6F74A1AA9F3040A49B0434514B98D0" ma:contentTypeVersion="10" ma:contentTypeDescription="Create a new document." ma:contentTypeScope="" ma:versionID="868c68c24b400336bf3864c670b385dd">
  <xsd:schema xmlns:xsd="http://www.w3.org/2001/XMLSchema" xmlns:xs="http://www.w3.org/2001/XMLSchema" xmlns:p="http://schemas.microsoft.com/office/2006/metadata/properties" xmlns:ns2="d06c904a-f040-4ef7-ba89-85563c9e855a" xmlns:ns3="506fe66d-3ddf-4d99-aedb-fa38161a7592" targetNamespace="http://schemas.microsoft.com/office/2006/metadata/properties" ma:root="true" ma:fieldsID="dc9ba50bb8a21e503d1dca05359fffb6" ns2:_="" ns3:_="">
    <xsd:import namespace="d06c904a-f040-4ef7-ba89-85563c9e855a"/>
    <xsd:import namespace="506fe66d-3ddf-4d99-aedb-fa38161a75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c904a-f040-4ef7-ba89-85563c9e85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fe66d-3ddf-4d99-aedb-fa38161a75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06fe66d-3ddf-4d99-aedb-fa38161a7592">
      <UserInfo>
        <DisplayName>Winsome Barrett-Muir</DisplayName>
        <AccountId>34</AccountId>
        <AccountType/>
      </UserInfo>
    </SharedWithUsers>
  </documentManagement>
</p:properties>
</file>

<file path=customXml/itemProps1.xml><?xml version="1.0" encoding="utf-8"?>
<ds:datastoreItem xmlns:ds="http://schemas.openxmlformats.org/officeDocument/2006/customXml" ds:itemID="{2EE5B747-FEBE-44F9-B57C-EBEED8B3CC00}">
  <ds:schemaRefs>
    <ds:schemaRef ds:uri="http://schemas.microsoft.com/sharepoint/v3/contenttype/forms"/>
  </ds:schemaRefs>
</ds:datastoreItem>
</file>

<file path=customXml/itemProps2.xml><?xml version="1.0" encoding="utf-8"?>
<ds:datastoreItem xmlns:ds="http://schemas.openxmlformats.org/officeDocument/2006/customXml" ds:itemID="{ED07E6CA-7E2C-4C99-8D67-C18A4AC9C611}"/>
</file>

<file path=customXml/itemProps3.xml><?xml version="1.0" encoding="utf-8"?>
<ds:datastoreItem xmlns:ds="http://schemas.openxmlformats.org/officeDocument/2006/customXml" ds:itemID="{4B98AEB0-FBEE-445C-94E8-5422AD5A82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Pages>
  <Words>56</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Fairbrother</dc:creator>
  <cp:keywords/>
  <dc:description/>
  <cp:lastModifiedBy>Kirstie Ford</cp:lastModifiedBy>
  <cp:revision>73</cp:revision>
  <cp:lastPrinted>2019-05-13T12:08:00Z</cp:lastPrinted>
  <dcterms:created xsi:type="dcterms:W3CDTF">2018-07-11T16:57:00Z</dcterms:created>
  <dcterms:modified xsi:type="dcterms:W3CDTF">2019-05-14T08:36:00Z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0x010100806F74A1AA9F3040A49B0434514B98D0</vt:lpwstr>
  </property>
</Properties>
</file>